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E0800" w14:textId="6104D8A9" w:rsidR="002A5681" w:rsidRDefault="00902A5C" w:rsidP="00902A5C">
      <w:pPr>
        <w:spacing w:before="240" w:after="0" w:line="480" w:lineRule="atLeast"/>
        <w:ind w:hanging="2160"/>
        <w:rPr>
          <w:rFonts w:ascii="Courier New" w:hAnsi="Courier New" w:cs="Courier New"/>
          <w:sz w:val="24"/>
          <w:szCs w:val="24"/>
        </w:rPr>
      </w:pPr>
      <w:r>
        <w:rPr>
          <w:rFonts w:ascii="Courier New" w:hAnsi="Courier New" w:cs="Courier New"/>
          <w:sz w:val="24"/>
          <w:szCs w:val="24"/>
        </w:rPr>
        <w:t>JB:</w:t>
      </w:r>
      <w:r>
        <w:rPr>
          <w:rFonts w:ascii="Courier New" w:hAnsi="Courier New" w:cs="Courier New"/>
          <w:sz w:val="24"/>
          <w:szCs w:val="24"/>
        </w:rPr>
        <w:tab/>
        <w:t>Hello everyone</w:t>
      </w:r>
      <w:r w:rsidR="00B10191">
        <w:rPr>
          <w:rFonts w:ascii="Courier New" w:hAnsi="Courier New" w:cs="Courier New"/>
          <w:sz w:val="24"/>
          <w:szCs w:val="24"/>
        </w:rPr>
        <w:t>,</w:t>
      </w:r>
      <w:r>
        <w:rPr>
          <w:rFonts w:ascii="Courier New" w:hAnsi="Courier New" w:cs="Courier New"/>
          <w:sz w:val="24"/>
          <w:szCs w:val="24"/>
        </w:rPr>
        <w:t xml:space="preserve"> and thank you for joining today's webinar, </w:t>
      </w:r>
      <w:r w:rsidR="00B10191">
        <w:rPr>
          <w:rFonts w:ascii="Courier New" w:hAnsi="Courier New" w:cs="Courier New"/>
          <w:sz w:val="24"/>
          <w:szCs w:val="24"/>
        </w:rPr>
        <w:t>“</w:t>
      </w:r>
      <w:r>
        <w:rPr>
          <w:rFonts w:ascii="Courier New" w:hAnsi="Courier New" w:cs="Courier New"/>
          <w:sz w:val="24"/>
          <w:szCs w:val="24"/>
        </w:rPr>
        <w:t>Using the Online Work Readiness Assessment Tool to Address Significant Barriers to Employment.</w:t>
      </w:r>
      <w:r w:rsidR="00B10191">
        <w:rPr>
          <w:rFonts w:ascii="Courier New" w:hAnsi="Courier New" w:cs="Courier New"/>
          <w:sz w:val="24"/>
          <w:szCs w:val="24"/>
        </w:rPr>
        <w:t xml:space="preserve">” </w:t>
      </w:r>
      <w:r>
        <w:rPr>
          <w:rFonts w:ascii="Courier New" w:hAnsi="Courier New" w:cs="Courier New"/>
          <w:sz w:val="24"/>
          <w:szCs w:val="24"/>
        </w:rPr>
        <w:t>I am James Butler with the Office of Family Assistance</w:t>
      </w:r>
      <w:r w:rsidR="00B10191">
        <w:rPr>
          <w:rFonts w:ascii="Courier New" w:hAnsi="Courier New" w:cs="Courier New"/>
          <w:sz w:val="24"/>
          <w:szCs w:val="24"/>
        </w:rPr>
        <w:t>,</w:t>
      </w:r>
      <w:r>
        <w:rPr>
          <w:rFonts w:ascii="Courier New" w:hAnsi="Courier New" w:cs="Courier New"/>
          <w:sz w:val="24"/>
          <w:szCs w:val="24"/>
        </w:rPr>
        <w:t xml:space="preserve"> and I serve as one of three program specialists in the self-sufficiency branch under the leadership of our branch chief, Lisa Washington Thomas, and I will be facilitating today's webinar. </w:t>
      </w:r>
    </w:p>
    <w:p w14:paraId="200C759A" w14:textId="30C5A9CB" w:rsidR="00902A5C" w:rsidRDefault="00902A5C" w:rsidP="00902A5C">
      <w:pPr>
        <w:spacing w:before="240" w:after="0" w:line="480" w:lineRule="atLeast"/>
        <w:ind w:hanging="2160"/>
        <w:rPr>
          <w:rFonts w:ascii="Courier New" w:hAnsi="Courier New" w:cs="Courier New"/>
          <w:sz w:val="24"/>
          <w:szCs w:val="24"/>
        </w:rPr>
      </w:pPr>
      <w:r>
        <w:rPr>
          <w:rFonts w:ascii="Courier New" w:hAnsi="Courier New" w:cs="Courier New"/>
          <w:sz w:val="24"/>
          <w:szCs w:val="24"/>
        </w:rPr>
        <w:tab/>
        <w:t>We are delighted to have a team of expert presenters for you today.</w:t>
      </w:r>
      <w:r w:rsidR="00B10191">
        <w:rPr>
          <w:rFonts w:ascii="Courier New" w:hAnsi="Courier New" w:cs="Courier New"/>
          <w:sz w:val="24"/>
          <w:szCs w:val="24"/>
        </w:rPr>
        <w:t xml:space="preserve"> </w:t>
      </w:r>
      <w:r>
        <w:rPr>
          <w:rFonts w:ascii="Courier New" w:hAnsi="Courier New" w:cs="Courier New"/>
          <w:sz w:val="24"/>
          <w:szCs w:val="24"/>
        </w:rPr>
        <w:t>But before we get started, I'd like to give a quick review on how to use GoToWebinar.</w:t>
      </w:r>
      <w:r w:rsidR="00B10191">
        <w:rPr>
          <w:rFonts w:ascii="Courier New" w:hAnsi="Courier New" w:cs="Courier New"/>
          <w:sz w:val="24"/>
          <w:szCs w:val="24"/>
        </w:rPr>
        <w:t xml:space="preserve"> </w:t>
      </w:r>
      <w:r>
        <w:rPr>
          <w:rFonts w:ascii="Courier New" w:hAnsi="Courier New" w:cs="Courier New"/>
          <w:sz w:val="24"/>
          <w:szCs w:val="24"/>
        </w:rPr>
        <w:t>In your upper</w:t>
      </w:r>
      <w:r w:rsidR="00AE406F">
        <w:rPr>
          <w:rFonts w:ascii="Courier New" w:hAnsi="Courier New" w:cs="Courier New"/>
          <w:sz w:val="24"/>
          <w:szCs w:val="24"/>
        </w:rPr>
        <w:t>-</w:t>
      </w:r>
      <w:r>
        <w:rPr>
          <w:rFonts w:ascii="Courier New" w:hAnsi="Courier New" w:cs="Courier New"/>
          <w:sz w:val="24"/>
          <w:szCs w:val="24"/>
        </w:rPr>
        <w:t>right corner of your screen is the control panel.</w:t>
      </w:r>
      <w:r w:rsidR="00B10191">
        <w:rPr>
          <w:rFonts w:ascii="Courier New" w:hAnsi="Courier New" w:cs="Courier New"/>
          <w:sz w:val="24"/>
          <w:szCs w:val="24"/>
        </w:rPr>
        <w:t xml:space="preserve"> </w:t>
      </w:r>
      <w:r>
        <w:rPr>
          <w:rFonts w:ascii="Courier New" w:hAnsi="Courier New" w:cs="Courier New"/>
          <w:sz w:val="24"/>
          <w:szCs w:val="24"/>
        </w:rPr>
        <w:t>You can minimize or enlarge the control panel by clicking on the orange arrow.</w:t>
      </w:r>
      <w:r w:rsidR="00B10191">
        <w:rPr>
          <w:rFonts w:ascii="Courier New" w:hAnsi="Courier New" w:cs="Courier New"/>
          <w:sz w:val="24"/>
          <w:szCs w:val="24"/>
        </w:rPr>
        <w:t xml:space="preserve"> </w:t>
      </w:r>
      <w:r>
        <w:rPr>
          <w:rFonts w:ascii="Courier New" w:hAnsi="Courier New" w:cs="Courier New"/>
          <w:sz w:val="24"/>
          <w:szCs w:val="24"/>
        </w:rPr>
        <w:t xml:space="preserve">By expanding the control panel, you can scroll to the bottom to type any questions you may have and provide responses to our polling questions. </w:t>
      </w:r>
    </w:p>
    <w:p w14:paraId="1B380B73" w14:textId="2A0F9828" w:rsidR="00902A5C" w:rsidRDefault="00902A5C" w:rsidP="00902A5C">
      <w:pPr>
        <w:spacing w:before="240" w:after="0" w:line="480" w:lineRule="atLeast"/>
        <w:ind w:hanging="2160"/>
        <w:rPr>
          <w:rFonts w:ascii="Courier New" w:hAnsi="Courier New" w:cs="Courier New"/>
          <w:sz w:val="24"/>
          <w:szCs w:val="24"/>
        </w:rPr>
      </w:pPr>
      <w:r>
        <w:rPr>
          <w:rFonts w:ascii="Courier New" w:hAnsi="Courier New" w:cs="Courier New"/>
          <w:sz w:val="24"/>
          <w:szCs w:val="24"/>
        </w:rPr>
        <w:tab/>
        <w:t>Please enter your questions throughout the webinar and indicate which speaker you'd like to address to respond to your question.</w:t>
      </w:r>
      <w:r w:rsidR="00B10191">
        <w:rPr>
          <w:rFonts w:ascii="Courier New" w:hAnsi="Courier New" w:cs="Courier New"/>
          <w:sz w:val="24"/>
          <w:szCs w:val="24"/>
        </w:rPr>
        <w:t xml:space="preserve"> </w:t>
      </w:r>
      <w:r>
        <w:rPr>
          <w:rFonts w:ascii="Courier New" w:hAnsi="Courier New" w:cs="Courier New"/>
          <w:sz w:val="24"/>
          <w:szCs w:val="24"/>
        </w:rPr>
        <w:t>We will be monitoring your questions throughout the webinar and address them during the Q</w:t>
      </w:r>
      <w:r w:rsidR="003D6ED0">
        <w:rPr>
          <w:rFonts w:ascii="Courier New" w:hAnsi="Courier New" w:cs="Courier New"/>
          <w:sz w:val="24"/>
          <w:szCs w:val="24"/>
        </w:rPr>
        <w:t>&amp;</w:t>
      </w:r>
      <w:r>
        <w:rPr>
          <w:rFonts w:ascii="Courier New" w:hAnsi="Courier New" w:cs="Courier New"/>
          <w:sz w:val="24"/>
          <w:szCs w:val="24"/>
        </w:rPr>
        <w:t>A session.</w:t>
      </w:r>
      <w:r w:rsidR="00B10191">
        <w:rPr>
          <w:rFonts w:ascii="Courier New" w:hAnsi="Courier New" w:cs="Courier New"/>
          <w:sz w:val="24"/>
          <w:szCs w:val="24"/>
        </w:rPr>
        <w:t xml:space="preserve"> </w:t>
      </w:r>
      <w:r>
        <w:rPr>
          <w:rFonts w:ascii="Courier New" w:hAnsi="Courier New" w:cs="Courier New"/>
          <w:sz w:val="24"/>
          <w:szCs w:val="24"/>
        </w:rPr>
        <w:t xml:space="preserve">At the end of the webinar, we will also share the OWRA website URL so that you can later access the transcript and audio recording for </w:t>
      </w:r>
      <w:r>
        <w:rPr>
          <w:rFonts w:ascii="Courier New" w:hAnsi="Courier New" w:cs="Courier New"/>
          <w:sz w:val="24"/>
          <w:szCs w:val="24"/>
        </w:rPr>
        <w:lastRenderedPageBreak/>
        <w:t xml:space="preserve">today's webinar, as well as useful resources about OWRA. </w:t>
      </w:r>
    </w:p>
    <w:p w14:paraId="6B0CC244" w14:textId="13F1F864" w:rsidR="00902A5C" w:rsidRDefault="00902A5C" w:rsidP="00902A5C">
      <w:pPr>
        <w:spacing w:before="240" w:after="0" w:line="480" w:lineRule="atLeast"/>
        <w:ind w:hanging="2160"/>
        <w:rPr>
          <w:rFonts w:ascii="Courier New" w:hAnsi="Courier New" w:cs="Courier New"/>
          <w:sz w:val="24"/>
          <w:szCs w:val="24"/>
        </w:rPr>
      </w:pPr>
      <w:r>
        <w:rPr>
          <w:rFonts w:ascii="Courier New" w:hAnsi="Courier New" w:cs="Courier New"/>
          <w:sz w:val="24"/>
          <w:szCs w:val="24"/>
        </w:rPr>
        <w:tab/>
        <w:t>As mentioned, we will launch several polls throughout the presentation, which you can respond to by clicking on the radio button next to your preferred response.</w:t>
      </w:r>
      <w:r w:rsidR="00B10191">
        <w:rPr>
          <w:rFonts w:ascii="Courier New" w:hAnsi="Courier New" w:cs="Courier New"/>
          <w:sz w:val="24"/>
          <w:szCs w:val="24"/>
        </w:rPr>
        <w:t xml:space="preserve"> </w:t>
      </w:r>
      <w:r>
        <w:rPr>
          <w:rFonts w:ascii="Courier New" w:hAnsi="Courier New" w:cs="Courier New"/>
          <w:sz w:val="24"/>
          <w:szCs w:val="24"/>
        </w:rPr>
        <w:t xml:space="preserve">And we will leave each poll question </w:t>
      </w:r>
      <w:r w:rsidR="003D6ED0">
        <w:rPr>
          <w:rFonts w:ascii="Courier New" w:hAnsi="Courier New" w:cs="Courier New"/>
          <w:sz w:val="24"/>
          <w:szCs w:val="24"/>
        </w:rPr>
        <w:t xml:space="preserve">open </w:t>
      </w:r>
      <w:r>
        <w:rPr>
          <w:rFonts w:ascii="Courier New" w:hAnsi="Courier New" w:cs="Courier New"/>
          <w:sz w:val="24"/>
          <w:szCs w:val="24"/>
        </w:rPr>
        <w:t>for approximately 30 questions--I'm sorry</w:t>
      </w:r>
      <w:r w:rsidR="003D6ED0">
        <w:rPr>
          <w:rFonts w:ascii="Courier New" w:hAnsi="Courier New" w:cs="Courier New"/>
          <w:sz w:val="24"/>
          <w:szCs w:val="24"/>
        </w:rPr>
        <w:t>--</w:t>
      </w:r>
      <w:r>
        <w:rPr>
          <w:rFonts w:ascii="Courier New" w:hAnsi="Courier New" w:cs="Courier New"/>
          <w:sz w:val="24"/>
          <w:szCs w:val="24"/>
        </w:rPr>
        <w:t xml:space="preserve">30 seconds for you to respond. </w:t>
      </w:r>
    </w:p>
    <w:p w14:paraId="0A113B4A" w14:textId="77777777" w:rsidR="00902A5C" w:rsidRDefault="00902A5C" w:rsidP="00902A5C">
      <w:pPr>
        <w:spacing w:before="240" w:after="0" w:line="480" w:lineRule="atLeast"/>
        <w:ind w:hanging="2160"/>
        <w:rPr>
          <w:rFonts w:ascii="Courier New" w:hAnsi="Courier New" w:cs="Courier New"/>
          <w:sz w:val="24"/>
          <w:szCs w:val="24"/>
        </w:rPr>
      </w:pPr>
      <w:r>
        <w:rPr>
          <w:rFonts w:ascii="Courier New" w:hAnsi="Courier New" w:cs="Courier New"/>
          <w:sz w:val="24"/>
          <w:szCs w:val="24"/>
        </w:rPr>
        <w:tab/>
        <w:t xml:space="preserve">Today's webinar explores how organizations use OWRA tool to successfully support customers experiencing significant barriers to employment by connecting them to a variety of resources and services, as well as employment and training opportunities that are tailored to the unique needs of the individual. </w:t>
      </w:r>
    </w:p>
    <w:p w14:paraId="13C11FB9" w14:textId="77777777" w:rsidR="00C6535F" w:rsidRDefault="00902A5C" w:rsidP="00902A5C">
      <w:pPr>
        <w:spacing w:before="240" w:after="0" w:line="480" w:lineRule="atLeast"/>
        <w:ind w:hanging="2160"/>
        <w:rPr>
          <w:rFonts w:ascii="Courier New" w:hAnsi="Courier New" w:cs="Courier New"/>
          <w:sz w:val="24"/>
          <w:szCs w:val="24"/>
        </w:rPr>
      </w:pPr>
      <w:r>
        <w:rPr>
          <w:rFonts w:ascii="Courier New" w:hAnsi="Courier New" w:cs="Courier New"/>
          <w:sz w:val="24"/>
          <w:szCs w:val="24"/>
        </w:rPr>
        <w:tab/>
      </w:r>
      <w:r w:rsidR="00C6535F">
        <w:rPr>
          <w:rFonts w:ascii="Courier New" w:hAnsi="Courier New" w:cs="Courier New"/>
          <w:sz w:val="24"/>
          <w:szCs w:val="24"/>
        </w:rPr>
        <w:t xml:space="preserve">By sharing those strategies and lessons learned, other programs can gain insight into how to more effectively serve customers facing significant barriers to employment and lead them toward a level of self-sufficiency. </w:t>
      </w:r>
    </w:p>
    <w:p w14:paraId="173F7095" w14:textId="53B51CD9" w:rsidR="001F160C" w:rsidRDefault="00C6535F" w:rsidP="00902A5C">
      <w:pPr>
        <w:spacing w:before="240" w:after="0" w:line="480" w:lineRule="atLeast"/>
        <w:ind w:hanging="2160"/>
        <w:rPr>
          <w:rFonts w:ascii="Courier New" w:hAnsi="Courier New" w:cs="Courier New"/>
          <w:sz w:val="24"/>
          <w:szCs w:val="24"/>
        </w:rPr>
      </w:pPr>
      <w:r>
        <w:rPr>
          <w:rFonts w:ascii="Courier New" w:hAnsi="Courier New" w:cs="Courier New"/>
          <w:sz w:val="24"/>
          <w:szCs w:val="24"/>
        </w:rPr>
        <w:tab/>
        <w:t>During today's webinar, it's our hope that you will understand the correlations between living in poverty and the significant barriers to employment, identify research</w:t>
      </w:r>
      <w:r w:rsidR="003648BE">
        <w:rPr>
          <w:rFonts w:ascii="Courier New" w:hAnsi="Courier New" w:cs="Courier New"/>
          <w:sz w:val="24"/>
          <w:szCs w:val="24"/>
        </w:rPr>
        <w:t>-informed</w:t>
      </w:r>
      <w:r>
        <w:rPr>
          <w:rFonts w:ascii="Courier New" w:hAnsi="Courier New" w:cs="Courier New"/>
          <w:sz w:val="24"/>
          <w:szCs w:val="24"/>
        </w:rPr>
        <w:t xml:space="preserve"> approaches that reduce risk</w:t>
      </w:r>
      <w:r w:rsidR="003648BE">
        <w:rPr>
          <w:rFonts w:ascii="Courier New" w:hAnsi="Courier New" w:cs="Courier New"/>
          <w:sz w:val="24"/>
          <w:szCs w:val="24"/>
        </w:rPr>
        <w:t>s</w:t>
      </w:r>
      <w:r>
        <w:rPr>
          <w:rFonts w:ascii="Courier New" w:hAnsi="Courier New" w:cs="Courier New"/>
          <w:sz w:val="24"/>
          <w:szCs w:val="24"/>
        </w:rPr>
        <w:t xml:space="preserve"> of </w:t>
      </w:r>
      <w:r>
        <w:rPr>
          <w:rFonts w:ascii="Courier New" w:hAnsi="Courier New" w:cs="Courier New"/>
          <w:sz w:val="24"/>
          <w:szCs w:val="24"/>
        </w:rPr>
        <w:lastRenderedPageBreak/>
        <w:t>significant barriers and address existing barriers</w:t>
      </w:r>
      <w:r w:rsidR="003648BE">
        <w:rPr>
          <w:rFonts w:ascii="Courier New" w:hAnsi="Courier New" w:cs="Courier New"/>
          <w:sz w:val="24"/>
          <w:szCs w:val="24"/>
        </w:rPr>
        <w:t>.</w:t>
      </w:r>
      <w:r>
        <w:rPr>
          <w:rFonts w:ascii="Courier New" w:hAnsi="Courier New" w:cs="Courier New"/>
          <w:sz w:val="24"/>
          <w:szCs w:val="24"/>
        </w:rPr>
        <w:t xml:space="preserve"> </w:t>
      </w:r>
      <w:r w:rsidR="003648BE">
        <w:rPr>
          <w:rFonts w:ascii="Courier New" w:hAnsi="Courier New" w:cs="Courier New"/>
          <w:sz w:val="24"/>
          <w:szCs w:val="24"/>
        </w:rPr>
        <w:t>C</w:t>
      </w:r>
      <w:r>
        <w:rPr>
          <w:rFonts w:ascii="Courier New" w:hAnsi="Courier New" w:cs="Courier New"/>
          <w:sz w:val="24"/>
          <w:szCs w:val="24"/>
        </w:rPr>
        <w:t xml:space="preserve">onsider the OWRA tool, we hope, and we think you will, as a vital component of </w:t>
      </w:r>
      <w:r w:rsidR="003648BE">
        <w:rPr>
          <w:rFonts w:ascii="Courier New" w:hAnsi="Courier New" w:cs="Courier New"/>
          <w:sz w:val="24"/>
          <w:szCs w:val="24"/>
        </w:rPr>
        <w:t xml:space="preserve">a </w:t>
      </w:r>
      <w:r>
        <w:rPr>
          <w:rFonts w:ascii="Courier New" w:hAnsi="Courier New" w:cs="Courier New"/>
          <w:sz w:val="24"/>
          <w:szCs w:val="24"/>
        </w:rPr>
        <w:t>comprehensive employment</w:t>
      </w:r>
      <w:r w:rsidR="003648BE">
        <w:rPr>
          <w:rFonts w:ascii="Courier New" w:hAnsi="Courier New" w:cs="Courier New"/>
          <w:sz w:val="24"/>
          <w:szCs w:val="24"/>
        </w:rPr>
        <w:t>-</w:t>
      </w:r>
      <w:r>
        <w:rPr>
          <w:rFonts w:ascii="Courier New" w:hAnsi="Courier New" w:cs="Courier New"/>
          <w:sz w:val="24"/>
          <w:szCs w:val="24"/>
        </w:rPr>
        <w:t>focus</w:t>
      </w:r>
      <w:r w:rsidR="003648BE">
        <w:rPr>
          <w:rFonts w:ascii="Courier New" w:hAnsi="Courier New" w:cs="Courier New"/>
          <w:sz w:val="24"/>
          <w:szCs w:val="24"/>
        </w:rPr>
        <w:t>ed</w:t>
      </w:r>
      <w:r>
        <w:rPr>
          <w:rFonts w:ascii="Courier New" w:hAnsi="Courier New" w:cs="Courier New"/>
          <w:sz w:val="24"/>
          <w:szCs w:val="24"/>
        </w:rPr>
        <w:t xml:space="preserve"> service </w:t>
      </w:r>
      <w:r w:rsidR="001F160C">
        <w:rPr>
          <w:rFonts w:ascii="Courier New" w:hAnsi="Courier New" w:cs="Courier New"/>
          <w:sz w:val="24"/>
          <w:szCs w:val="24"/>
        </w:rPr>
        <w:t>delivery approach</w:t>
      </w:r>
      <w:r w:rsidR="003648BE">
        <w:rPr>
          <w:rFonts w:ascii="Courier New" w:hAnsi="Courier New" w:cs="Courier New"/>
          <w:sz w:val="24"/>
          <w:szCs w:val="24"/>
        </w:rPr>
        <w:t>;</w:t>
      </w:r>
      <w:r w:rsidR="001F160C">
        <w:rPr>
          <w:rFonts w:ascii="Courier New" w:hAnsi="Courier New" w:cs="Courier New"/>
          <w:sz w:val="24"/>
          <w:szCs w:val="24"/>
        </w:rPr>
        <w:t xml:space="preserve"> and explore some real</w:t>
      </w:r>
      <w:r w:rsidR="003648BE">
        <w:rPr>
          <w:rFonts w:ascii="Courier New" w:hAnsi="Courier New" w:cs="Courier New"/>
          <w:sz w:val="24"/>
          <w:szCs w:val="24"/>
        </w:rPr>
        <w:t>-</w:t>
      </w:r>
      <w:r w:rsidR="001F160C">
        <w:rPr>
          <w:rFonts w:ascii="Courier New" w:hAnsi="Courier New" w:cs="Courier New"/>
          <w:sz w:val="24"/>
          <w:szCs w:val="24"/>
        </w:rPr>
        <w:t>world examples for addressing significant employment barriers and improving employment outcome</w:t>
      </w:r>
      <w:r w:rsidR="003648BE">
        <w:rPr>
          <w:rFonts w:ascii="Courier New" w:hAnsi="Courier New" w:cs="Courier New"/>
          <w:sz w:val="24"/>
          <w:szCs w:val="24"/>
        </w:rPr>
        <w:t>s</w:t>
      </w:r>
      <w:r w:rsidR="001F160C">
        <w:rPr>
          <w:rFonts w:ascii="Courier New" w:hAnsi="Courier New" w:cs="Courier New"/>
          <w:sz w:val="24"/>
          <w:szCs w:val="24"/>
        </w:rPr>
        <w:t xml:space="preserve">. </w:t>
      </w:r>
    </w:p>
    <w:p w14:paraId="30F98B38" w14:textId="0DB9AF4D" w:rsidR="001F160C" w:rsidRDefault="001F160C" w:rsidP="00902A5C">
      <w:pPr>
        <w:spacing w:before="240" w:after="0" w:line="480" w:lineRule="atLeast"/>
        <w:ind w:hanging="2160"/>
        <w:rPr>
          <w:rFonts w:ascii="Courier New" w:hAnsi="Courier New" w:cs="Courier New"/>
          <w:sz w:val="24"/>
          <w:szCs w:val="24"/>
        </w:rPr>
      </w:pPr>
      <w:r>
        <w:rPr>
          <w:rFonts w:ascii="Courier New" w:hAnsi="Courier New" w:cs="Courier New"/>
          <w:sz w:val="24"/>
          <w:szCs w:val="24"/>
        </w:rPr>
        <w:tab/>
        <w:t>As mentioned, we are delighted to have a variety of presenters who will guide us through our discussion today.</w:t>
      </w:r>
      <w:r w:rsidR="00B10191">
        <w:rPr>
          <w:rFonts w:ascii="Courier New" w:hAnsi="Courier New" w:cs="Courier New"/>
          <w:sz w:val="24"/>
          <w:szCs w:val="24"/>
        </w:rPr>
        <w:t xml:space="preserve"> </w:t>
      </w:r>
      <w:r>
        <w:rPr>
          <w:rFonts w:ascii="Courier New" w:hAnsi="Courier New" w:cs="Courier New"/>
          <w:sz w:val="24"/>
          <w:szCs w:val="24"/>
        </w:rPr>
        <w:t>And I'd like to tell you a little bit about each of them before they present.</w:t>
      </w:r>
      <w:r w:rsidR="00B10191">
        <w:rPr>
          <w:rFonts w:ascii="Courier New" w:hAnsi="Courier New" w:cs="Courier New"/>
          <w:sz w:val="24"/>
          <w:szCs w:val="24"/>
        </w:rPr>
        <w:t xml:space="preserve"> </w:t>
      </w:r>
    </w:p>
    <w:p w14:paraId="7C17BE1A" w14:textId="2FCF036B" w:rsidR="001F160C" w:rsidRDefault="001F160C" w:rsidP="00902A5C">
      <w:pPr>
        <w:spacing w:before="240" w:after="0" w:line="480" w:lineRule="atLeast"/>
        <w:ind w:hanging="2160"/>
        <w:rPr>
          <w:rFonts w:ascii="Courier New" w:hAnsi="Courier New" w:cs="Courier New"/>
          <w:sz w:val="24"/>
          <w:szCs w:val="24"/>
        </w:rPr>
      </w:pPr>
      <w:r>
        <w:rPr>
          <w:rFonts w:ascii="Courier New" w:hAnsi="Courier New" w:cs="Courier New"/>
          <w:sz w:val="24"/>
          <w:szCs w:val="24"/>
        </w:rPr>
        <w:tab/>
        <w:t>Pamela Loprest is a labor economist and senior fellow at the Urban Institute.</w:t>
      </w:r>
      <w:r w:rsidR="00B10191">
        <w:rPr>
          <w:rFonts w:ascii="Courier New" w:hAnsi="Courier New" w:cs="Courier New"/>
          <w:sz w:val="24"/>
          <w:szCs w:val="24"/>
        </w:rPr>
        <w:t xml:space="preserve"> </w:t>
      </w:r>
      <w:r>
        <w:rPr>
          <w:rFonts w:ascii="Courier New" w:hAnsi="Courier New" w:cs="Courier New"/>
          <w:sz w:val="24"/>
          <w:szCs w:val="24"/>
        </w:rPr>
        <w:t>Her research focuses on policies to enhance the economic well</w:t>
      </w:r>
      <w:r w:rsidR="00B10191">
        <w:rPr>
          <w:rFonts w:ascii="Courier New" w:hAnsi="Courier New" w:cs="Courier New"/>
          <w:sz w:val="24"/>
          <w:szCs w:val="24"/>
        </w:rPr>
        <w:t>-</w:t>
      </w:r>
      <w:r>
        <w:rPr>
          <w:rFonts w:ascii="Courier New" w:hAnsi="Courier New" w:cs="Courier New"/>
          <w:sz w:val="24"/>
          <w:szCs w:val="24"/>
        </w:rPr>
        <w:t>being of disadvantaged persons through work, including removing barriers to work, improving skills</w:t>
      </w:r>
      <w:r w:rsidR="003648BE">
        <w:rPr>
          <w:rFonts w:ascii="Courier New" w:hAnsi="Courier New" w:cs="Courier New"/>
          <w:sz w:val="24"/>
          <w:szCs w:val="24"/>
        </w:rPr>
        <w:t>,</w:t>
      </w:r>
      <w:r>
        <w:rPr>
          <w:rFonts w:ascii="Courier New" w:hAnsi="Courier New" w:cs="Courier New"/>
          <w:sz w:val="24"/>
          <w:szCs w:val="24"/>
        </w:rPr>
        <w:t xml:space="preserve"> and provision of work support benefits.</w:t>
      </w:r>
    </w:p>
    <w:p w14:paraId="71F6B9AF" w14:textId="12DA27B1" w:rsidR="001F160C" w:rsidRDefault="001F160C" w:rsidP="001F160C">
      <w:pPr>
        <w:spacing w:before="240" w:after="0" w:line="480" w:lineRule="atLeast"/>
        <w:ind w:hanging="2160"/>
        <w:rPr>
          <w:rFonts w:ascii="Courier New" w:hAnsi="Courier New" w:cs="Courier New"/>
          <w:sz w:val="24"/>
          <w:szCs w:val="24"/>
        </w:rPr>
      </w:pPr>
      <w:r>
        <w:rPr>
          <w:rFonts w:ascii="Courier New" w:hAnsi="Courier New" w:cs="Courier New"/>
          <w:sz w:val="24"/>
          <w:szCs w:val="24"/>
        </w:rPr>
        <w:tab/>
        <w:t>Her work includes research on policies and programs to address barriers to work among low-wage workers, current and former welfare recipients, and adults with disabilities</w:t>
      </w:r>
      <w:r w:rsidR="00A17E14">
        <w:rPr>
          <w:rFonts w:ascii="Courier New" w:hAnsi="Courier New" w:cs="Courier New"/>
          <w:sz w:val="24"/>
          <w:szCs w:val="24"/>
        </w:rPr>
        <w:t>;</w:t>
      </w:r>
      <w:r>
        <w:rPr>
          <w:rFonts w:ascii="Courier New" w:hAnsi="Courier New" w:cs="Courier New"/>
          <w:sz w:val="24"/>
          <w:szCs w:val="24"/>
        </w:rPr>
        <w:t xml:space="preserve"> analyzing labor demand for low-wage workers</w:t>
      </w:r>
      <w:r w:rsidR="00A17E14">
        <w:rPr>
          <w:rFonts w:ascii="Courier New" w:hAnsi="Courier New" w:cs="Courier New"/>
          <w:sz w:val="24"/>
          <w:szCs w:val="24"/>
        </w:rPr>
        <w:t>;</w:t>
      </w:r>
      <w:r>
        <w:rPr>
          <w:rFonts w:ascii="Courier New" w:hAnsi="Courier New" w:cs="Courier New"/>
          <w:sz w:val="24"/>
          <w:szCs w:val="24"/>
        </w:rPr>
        <w:t xml:space="preserve"> understanding how welfare</w:t>
      </w:r>
      <w:r w:rsidR="00A17E14">
        <w:rPr>
          <w:rFonts w:ascii="Courier New" w:hAnsi="Courier New" w:cs="Courier New"/>
          <w:sz w:val="24"/>
          <w:szCs w:val="24"/>
        </w:rPr>
        <w:t>-</w:t>
      </w:r>
      <w:r>
        <w:rPr>
          <w:rFonts w:ascii="Courier New" w:hAnsi="Courier New" w:cs="Courier New"/>
          <w:sz w:val="24"/>
          <w:szCs w:val="24"/>
        </w:rPr>
        <w:t>to</w:t>
      </w:r>
      <w:r w:rsidR="00A17E14">
        <w:rPr>
          <w:rFonts w:ascii="Courier New" w:hAnsi="Courier New" w:cs="Courier New"/>
          <w:sz w:val="24"/>
          <w:szCs w:val="24"/>
        </w:rPr>
        <w:t>-</w:t>
      </w:r>
      <w:r>
        <w:rPr>
          <w:rFonts w:ascii="Courier New" w:hAnsi="Courier New" w:cs="Courier New"/>
          <w:sz w:val="24"/>
          <w:szCs w:val="24"/>
        </w:rPr>
        <w:t xml:space="preserve">work programs are addressing the needs of people with disabilities, </w:t>
      </w:r>
      <w:r>
        <w:rPr>
          <w:rFonts w:ascii="Courier New" w:hAnsi="Courier New" w:cs="Courier New"/>
          <w:sz w:val="24"/>
          <w:szCs w:val="24"/>
        </w:rPr>
        <w:lastRenderedPageBreak/>
        <w:t xml:space="preserve">the employment prospects of former welfare recipients, and the needs of youth with disabilities. </w:t>
      </w:r>
    </w:p>
    <w:p w14:paraId="1B3E1FF1" w14:textId="18AB878C" w:rsidR="001F160C" w:rsidRDefault="001F160C" w:rsidP="001F160C">
      <w:pPr>
        <w:spacing w:before="240" w:after="0" w:line="480" w:lineRule="atLeast"/>
        <w:ind w:hanging="2160"/>
        <w:rPr>
          <w:rFonts w:ascii="Courier New" w:hAnsi="Courier New" w:cs="Courier New"/>
          <w:sz w:val="24"/>
          <w:szCs w:val="24"/>
        </w:rPr>
      </w:pPr>
      <w:r>
        <w:rPr>
          <w:rFonts w:ascii="Courier New" w:hAnsi="Courier New" w:cs="Courier New"/>
          <w:sz w:val="24"/>
          <w:szCs w:val="24"/>
        </w:rPr>
        <w:tab/>
        <w:t>Tamitha Davis currently serves as deputy administrator with the Department of Human Services.</w:t>
      </w:r>
      <w:r w:rsidR="00B10191">
        <w:rPr>
          <w:rFonts w:ascii="Courier New" w:hAnsi="Courier New" w:cs="Courier New"/>
          <w:sz w:val="24"/>
          <w:szCs w:val="24"/>
        </w:rPr>
        <w:t xml:space="preserve"> </w:t>
      </w:r>
      <w:r>
        <w:rPr>
          <w:rFonts w:ascii="Courier New" w:hAnsi="Courier New" w:cs="Courier New"/>
          <w:sz w:val="24"/>
          <w:szCs w:val="24"/>
        </w:rPr>
        <w:t>She leads the division of customer workforce employment and training.</w:t>
      </w:r>
      <w:r w:rsidR="00B10191">
        <w:rPr>
          <w:rFonts w:ascii="Courier New" w:hAnsi="Courier New" w:cs="Courier New"/>
          <w:sz w:val="24"/>
          <w:szCs w:val="24"/>
        </w:rPr>
        <w:t xml:space="preserve"> </w:t>
      </w:r>
      <w:r>
        <w:rPr>
          <w:rFonts w:ascii="Courier New" w:hAnsi="Courier New" w:cs="Courier New"/>
          <w:sz w:val="24"/>
          <w:szCs w:val="24"/>
        </w:rPr>
        <w:t>Her experience includes workforce development, career coaching and training, business development, program development, project management, child welfare</w:t>
      </w:r>
      <w:r w:rsidR="00A17E14">
        <w:rPr>
          <w:rFonts w:ascii="Courier New" w:hAnsi="Courier New" w:cs="Courier New"/>
          <w:sz w:val="24"/>
          <w:szCs w:val="24"/>
        </w:rPr>
        <w:t>,</w:t>
      </w:r>
      <w:r>
        <w:rPr>
          <w:rFonts w:ascii="Courier New" w:hAnsi="Courier New" w:cs="Courier New"/>
          <w:sz w:val="24"/>
          <w:szCs w:val="24"/>
        </w:rPr>
        <w:t xml:space="preserve"> and community engagement.</w:t>
      </w:r>
      <w:r w:rsidR="00B10191">
        <w:rPr>
          <w:rFonts w:ascii="Courier New" w:hAnsi="Courier New" w:cs="Courier New"/>
          <w:sz w:val="24"/>
          <w:szCs w:val="24"/>
        </w:rPr>
        <w:t xml:space="preserve"> </w:t>
      </w:r>
      <w:r>
        <w:rPr>
          <w:rFonts w:ascii="Courier New" w:hAnsi="Courier New" w:cs="Courier New"/>
          <w:sz w:val="24"/>
          <w:szCs w:val="24"/>
        </w:rPr>
        <w:t xml:space="preserve">And she has also worked with the children and families in the District of Columbia for over 25 years. </w:t>
      </w:r>
    </w:p>
    <w:p w14:paraId="4638566F" w14:textId="4086915F" w:rsidR="00921CFD" w:rsidRDefault="001F160C" w:rsidP="001F160C">
      <w:pPr>
        <w:spacing w:before="240" w:after="0" w:line="480" w:lineRule="atLeast"/>
        <w:ind w:hanging="2160"/>
        <w:rPr>
          <w:rFonts w:ascii="Courier New" w:hAnsi="Courier New" w:cs="Courier New"/>
          <w:sz w:val="24"/>
          <w:szCs w:val="24"/>
        </w:rPr>
      </w:pPr>
      <w:r>
        <w:rPr>
          <w:rFonts w:ascii="Courier New" w:hAnsi="Courier New" w:cs="Courier New"/>
          <w:sz w:val="24"/>
          <w:szCs w:val="24"/>
        </w:rPr>
        <w:tab/>
      </w:r>
      <w:r w:rsidR="00AD3B36">
        <w:rPr>
          <w:rFonts w:ascii="Courier New" w:hAnsi="Courier New" w:cs="Courier New"/>
          <w:sz w:val="24"/>
          <w:szCs w:val="24"/>
        </w:rPr>
        <w:t xml:space="preserve">Along with her will be Agnes </w:t>
      </w:r>
      <w:r w:rsidR="0029407C">
        <w:rPr>
          <w:rFonts w:ascii="Courier New" w:hAnsi="Courier New" w:cs="Courier New"/>
          <w:sz w:val="24"/>
          <w:szCs w:val="24"/>
        </w:rPr>
        <w:t>V</w:t>
      </w:r>
      <w:r w:rsidR="00AD3B36">
        <w:rPr>
          <w:rFonts w:ascii="Courier New" w:hAnsi="Courier New" w:cs="Courier New"/>
          <w:sz w:val="24"/>
          <w:szCs w:val="24"/>
        </w:rPr>
        <w:t xml:space="preserve">enson, who is a licensed professional counselor with over 25 years' experience in management, providing therapy and treatment for sex offenders, persons with substance use and behavioral health disorders, </w:t>
      </w:r>
      <w:r w:rsidR="00A17E14">
        <w:rPr>
          <w:rFonts w:ascii="Courier New" w:hAnsi="Courier New" w:cs="Courier New"/>
          <w:sz w:val="24"/>
          <w:szCs w:val="24"/>
        </w:rPr>
        <w:t xml:space="preserve">planning, </w:t>
      </w:r>
      <w:r w:rsidR="00921CFD">
        <w:rPr>
          <w:rFonts w:ascii="Courier New" w:hAnsi="Courier New" w:cs="Courier New"/>
          <w:sz w:val="24"/>
          <w:szCs w:val="24"/>
        </w:rPr>
        <w:t>problem</w:t>
      </w:r>
      <w:r w:rsidR="00A17E14">
        <w:rPr>
          <w:rFonts w:ascii="Courier New" w:hAnsi="Courier New" w:cs="Courier New"/>
          <w:sz w:val="24"/>
          <w:szCs w:val="24"/>
        </w:rPr>
        <w:t>-</w:t>
      </w:r>
      <w:r w:rsidR="00921CFD">
        <w:rPr>
          <w:rFonts w:ascii="Courier New" w:hAnsi="Courier New" w:cs="Courier New"/>
          <w:sz w:val="24"/>
          <w:szCs w:val="24"/>
        </w:rPr>
        <w:t xml:space="preserve">solving crises, interventions, clinical assessments, and developing programs. </w:t>
      </w:r>
    </w:p>
    <w:p w14:paraId="040C6D84" w14:textId="549E8DFB" w:rsidR="00E15BB6" w:rsidRDefault="00921CFD" w:rsidP="001F160C">
      <w:pPr>
        <w:spacing w:before="240" w:after="0" w:line="480" w:lineRule="atLeast"/>
        <w:ind w:hanging="2160"/>
        <w:rPr>
          <w:rFonts w:ascii="Courier New" w:hAnsi="Courier New" w:cs="Courier New"/>
          <w:sz w:val="24"/>
          <w:szCs w:val="24"/>
        </w:rPr>
      </w:pPr>
      <w:r>
        <w:rPr>
          <w:rFonts w:ascii="Courier New" w:hAnsi="Courier New" w:cs="Courier New"/>
          <w:sz w:val="24"/>
          <w:szCs w:val="24"/>
        </w:rPr>
        <w:tab/>
        <w:t xml:space="preserve">She currently serves as the supervisory </w:t>
      </w:r>
      <w:r w:rsidR="00A17E14">
        <w:rPr>
          <w:rFonts w:ascii="Courier New" w:hAnsi="Courier New" w:cs="Courier New"/>
          <w:sz w:val="24"/>
          <w:szCs w:val="24"/>
        </w:rPr>
        <w:t xml:space="preserve">vocational </w:t>
      </w:r>
      <w:r>
        <w:rPr>
          <w:rFonts w:ascii="Courier New" w:hAnsi="Courier New" w:cs="Courier New"/>
          <w:sz w:val="24"/>
          <w:szCs w:val="24"/>
        </w:rPr>
        <w:t>development specialist with the D.C. Department of Human Services</w:t>
      </w:r>
      <w:r w:rsidR="00A17E14">
        <w:rPr>
          <w:rFonts w:ascii="Courier New" w:hAnsi="Courier New" w:cs="Courier New"/>
          <w:sz w:val="24"/>
          <w:szCs w:val="24"/>
        </w:rPr>
        <w:t>,</w:t>
      </w:r>
      <w:r>
        <w:rPr>
          <w:rFonts w:ascii="Courier New" w:hAnsi="Courier New" w:cs="Courier New"/>
          <w:sz w:val="24"/>
          <w:szCs w:val="24"/>
        </w:rPr>
        <w:t xml:space="preserve"> and manages a staff that uses a family-centered coaching approach to provide </w:t>
      </w:r>
      <w:r w:rsidR="00E15BB6">
        <w:rPr>
          <w:rFonts w:ascii="Courier New" w:hAnsi="Courier New" w:cs="Courier New"/>
          <w:sz w:val="24"/>
          <w:szCs w:val="24"/>
        </w:rPr>
        <w:t xml:space="preserve">individualized guidance to </w:t>
      </w:r>
      <w:r w:rsidR="00A17E14">
        <w:rPr>
          <w:rFonts w:ascii="Courier New" w:hAnsi="Courier New" w:cs="Courier New"/>
          <w:sz w:val="24"/>
          <w:szCs w:val="24"/>
        </w:rPr>
        <w:t>TANF</w:t>
      </w:r>
      <w:r w:rsidR="00E15BB6">
        <w:rPr>
          <w:rFonts w:ascii="Courier New" w:hAnsi="Courier New" w:cs="Courier New"/>
          <w:sz w:val="24"/>
          <w:szCs w:val="24"/>
        </w:rPr>
        <w:t xml:space="preserve"> customers. </w:t>
      </w:r>
    </w:p>
    <w:p w14:paraId="2409B072" w14:textId="11F68458" w:rsidR="00E15BB6" w:rsidRDefault="00E15BB6" w:rsidP="001F160C">
      <w:pPr>
        <w:spacing w:before="240" w:after="0" w:line="480" w:lineRule="atLeast"/>
        <w:ind w:hanging="2160"/>
        <w:rPr>
          <w:rFonts w:ascii="Courier New" w:hAnsi="Courier New" w:cs="Courier New"/>
          <w:sz w:val="24"/>
          <w:szCs w:val="24"/>
        </w:rPr>
      </w:pPr>
      <w:r>
        <w:rPr>
          <w:rFonts w:ascii="Courier New" w:hAnsi="Courier New" w:cs="Courier New"/>
          <w:sz w:val="24"/>
          <w:szCs w:val="24"/>
        </w:rPr>
        <w:lastRenderedPageBreak/>
        <w:tab/>
        <w:t>Erica Nelson is a policy analyst at the Council of State Governments Justice Center.</w:t>
      </w:r>
      <w:r w:rsidR="00B10191">
        <w:rPr>
          <w:rFonts w:ascii="Courier New" w:hAnsi="Courier New" w:cs="Courier New"/>
          <w:sz w:val="24"/>
          <w:szCs w:val="24"/>
        </w:rPr>
        <w:t xml:space="preserve"> </w:t>
      </w:r>
      <w:r>
        <w:rPr>
          <w:rFonts w:ascii="Courier New" w:hAnsi="Courier New" w:cs="Courier New"/>
          <w:sz w:val="24"/>
          <w:szCs w:val="24"/>
        </w:rPr>
        <w:t xml:space="preserve">She oversees initiatives focused on improving collaborations between corrections and workforce systems, and provides training and technical assistance to federal grant programs on evidence-based and best practices in corrections and workforce development arenas. </w:t>
      </w:r>
    </w:p>
    <w:p w14:paraId="04EDC748" w14:textId="61B9B976" w:rsidR="007A4ABC" w:rsidRDefault="00E15BB6" w:rsidP="007A4ABC">
      <w:pPr>
        <w:spacing w:before="240" w:after="0" w:line="480" w:lineRule="atLeast"/>
        <w:ind w:hanging="2160"/>
        <w:rPr>
          <w:rFonts w:ascii="Courier New" w:hAnsi="Courier New" w:cs="Courier New"/>
          <w:sz w:val="24"/>
          <w:szCs w:val="24"/>
        </w:rPr>
      </w:pPr>
      <w:r>
        <w:rPr>
          <w:rFonts w:ascii="Courier New" w:hAnsi="Courier New" w:cs="Courier New"/>
          <w:sz w:val="24"/>
          <w:szCs w:val="24"/>
        </w:rPr>
        <w:tab/>
      </w:r>
      <w:r w:rsidR="007A4ABC">
        <w:rPr>
          <w:rFonts w:ascii="Courier New" w:hAnsi="Courier New" w:cs="Courier New"/>
          <w:sz w:val="24"/>
          <w:szCs w:val="24"/>
        </w:rPr>
        <w:t>Ch</w:t>
      </w:r>
      <w:r>
        <w:rPr>
          <w:rFonts w:ascii="Courier New" w:hAnsi="Courier New" w:cs="Courier New"/>
          <w:sz w:val="24"/>
          <w:szCs w:val="24"/>
        </w:rPr>
        <w:t>ante</w:t>
      </w:r>
      <w:r w:rsidR="007A4ABC">
        <w:rPr>
          <w:rFonts w:ascii="Courier New" w:hAnsi="Courier New" w:cs="Courier New"/>
          <w:sz w:val="24"/>
          <w:szCs w:val="24"/>
        </w:rPr>
        <w:t>l</w:t>
      </w:r>
      <w:r>
        <w:rPr>
          <w:rFonts w:ascii="Courier New" w:hAnsi="Courier New" w:cs="Courier New"/>
          <w:sz w:val="24"/>
          <w:szCs w:val="24"/>
        </w:rPr>
        <w:t>l Jewe</w:t>
      </w:r>
      <w:r w:rsidR="007A4ABC">
        <w:rPr>
          <w:rFonts w:ascii="Courier New" w:hAnsi="Courier New" w:cs="Courier New"/>
          <w:sz w:val="24"/>
          <w:szCs w:val="24"/>
        </w:rPr>
        <w:t>l</w:t>
      </w:r>
      <w:r>
        <w:rPr>
          <w:rFonts w:ascii="Courier New" w:hAnsi="Courier New" w:cs="Courier New"/>
          <w:sz w:val="24"/>
          <w:szCs w:val="24"/>
        </w:rPr>
        <w:t>l builds strategic partnerships, leveraging employment resources for justice</w:t>
      </w:r>
      <w:r w:rsidR="00A61AB4">
        <w:rPr>
          <w:rFonts w:ascii="Courier New" w:hAnsi="Courier New" w:cs="Courier New"/>
          <w:sz w:val="24"/>
          <w:szCs w:val="24"/>
        </w:rPr>
        <w:t>-</w:t>
      </w:r>
      <w:r>
        <w:rPr>
          <w:rFonts w:ascii="Courier New" w:hAnsi="Courier New" w:cs="Courier New"/>
          <w:sz w:val="24"/>
          <w:szCs w:val="24"/>
        </w:rPr>
        <w:t xml:space="preserve">involved individuals </w:t>
      </w:r>
      <w:r w:rsidR="007A4ABC">
        <w:rPr>
          <w:rFonts w:ascii="Courier New" w:hAnsi="Courier New" w:cs="Courier New"/>
          <w:sz w:val="24"/>
          <w:szCs w:val="24"/>
        </w:rPr>
        <w:t>while overseeing programs integrating re</w:t>
      </w:r>
      <w:r w:rsidR="00A61AB4">
        <w:rPr>
          <w:rFonts w:ascii="Courier New" w:hAnsi="Courier New" w:cs="Courier New"/>
          <w:sz w:val="24"/>
          <w:szCs w:val="24"/>
        </w:rPr>
        <w:t>-</w:t>
      </w:r>
      <w:r w:rsidR="007A4ABC">
        <w:rPr>
          <w:rFonts w:ascii="Courier New" w:hAnsi="Courier New" w:cs="Courier New"/>
          <w:sz w:val="24"/>
          <w:szCs w:val="24"/>
        </w:rPr>
        <w:t>entry and employment strategies.</w:t>
      </w:r>
      <w:r w:rsidR="00B10191">
        <w:rPr>
          <w:rFonts w:ascii="Courier New" w:hAnsi="Courier New" w:cs="Courier New"/>
          <w:sz w:val="24"/>
          <w:szCs w:val="24"/>
        </w:rPr>
        <w:t xml:space="preserve"> </w:t>
      </w:r>
      <w:r w:rsidR="007A4ABC">
        <w:rPr>
          <w:rFonts w:ascii="Courier New" w:hAnsi="Courier New" w:cs="Courier New"/>
          <w:sz w:val="24"/>
          <w:szCs w:val="24"/>
        </w:rPr>
        <w:t>Previously, Ms. Jewell worked for the Wisconsin Department of Corrections, assisting with policy development in the areas of homeless, sex offenders, evidence-based responses to violations, and crime victim protocols.</w:t>
      </w:r>
      <w:r w:rsidR="00B10191">
        <w:rPr>
          <w:rFonts w:ascii="Courier New" w:hAnsi="Courier New" w:cs="Courier New"/>
          <w:sz w:val="24"/>
          <w:szCs w:val="24"/>
        </w:rPr>
        <w:t xml:space="preserve"> </w:t>
      </w:r>
      <w:r w:rsidR="007A4ABC">
        <w:rPr>
          <w:rFonts w:ascii="Courier New" w:hAnsi="Courier New" w:cs="Courier New"/>
          <w:sz w:val="24"/>
          <w:szCs w:val="24"/>
        </w:rPr>
        <w:t>So we will go ahead and start the presentations off with Pamela Loprest.</w:t>
      </w:r>
      <w:r w:rsidR="00B10191">
        <w:rPr>
          <w:rFonts w:ascii="Courier New" w:hAnsi="Courier New" w:cs="Courier New"/>
          <w:sz w:val="24"/>
          <w:szCs w:val="24"/>
        </w:rPr>
        <w:t xml:space="preserve"> </w:t>
      </w:r>
      <w:r w:rsidR="007A4ABC">
        <w:rPr>
          <w:rFonts w:ascii="Courier New" w:hAnsi="Courier New" w:cs="Courier New"/>
          <w:sz w:val="24"/>
          <w:szCs w:val="24"/>
        </w:rPr>
        <w:t xml:space="preserve">Pamela, you have the floor. </w:t>
      </w:r>
    </w:p>
    <w:p w14:paraId="0183E58D" w14:textId="4CD3D544" w:rsidR="00A60A09" w:rsidRDefault="007A4ABC" w:rsidP="007A4ABC">
      <w:pPr>
        <w:spacing w:before="240" w:after="0" w:line="480" w:lineRule="atLeast"/>
        <w:ind w:hanging="2160"/>
        <w:rPr>
          <w:rFonts w:ascii="Courier New" w:hAnsi="Courier New" w:cs="Courier New"/>
          <w:sz w:val="24"/>
          <w:szCs w:val="24"/>
        </w:rPr>
      </w:pPr>
      <w:r>
        <w:rPr>
          <w:rFonts w:ascii="Courier New" w:hAnsi="Courier New" w:cs="Courier New"/>
          <w:sz w:val="24"/>
          <w:szCs w:val="24"/>
        </w:rPr>
        <w:t>PL:</w:t>
      </w:r>
      <w:r>
        <w:rPr>
          <w:rFonts w:ascii="Courier New" w:hAnsi="Courier New" w:cs="Courier New"/>
          <w:sz w:val="24"/>
          <w:szCs w:val="24"/>
        </w:rPr>
        <w:tab/>
        <w:t>Thank you so much for that overview.</w:t>
      </w:r>
      <w:r w:rsidR="00B10191">
        <w:rPr>
          <w:rFonts w:ascii="Courier New" w:hAnsi="Courier New" w:cs="Courier New"/>
          <w:sz w:val="24"/>
          <w:szCs w:val="24"/>
        </w:rPr>
        <w:t xml:space="preserve"> </w:t>
      </w:r>
      <w:r>
        <w:rPr>
          <w:rFonts w:ascii="Courier New" w:hAnsi="Courier New" w:cs="Courier New"/>
          <w:sz w:val="24"/>
          <w:szCs w:val="24"/>
        </w:rPr>
        <w:t xml:space="preserve">So today, I'm going to give a background, an overview of challenges to work </w:t>
      </w:r>
      <w:r w:rsidR="007B64D5">
        <w:rPr>
          <w:rFonts w:ascii="Courier New" w:hAnsi="Courier New" w:cs="Courier New"/>
          <w:sz w:val="24"/>
          <w:szCs w:val="24"/>
        </w:rPr>
        <w:t xml:space="preserve">and </w:t>
      </w:r>
      <w:r>
        <w:rPr>
          <w:rFonts w:ascii="Courier New" w:hAnsi="Courier New" w:cs="Courier New"/>
          <w:sz w:val="24"/>
          <w:szCs w:val="24"/>
        </w:rPr>
        <w:t>poverty for individuals that may be served or assessed with the Online Work Readiness Assessment.</w:t>
      </w:r>
      <w:r w:rsidR="00B10191">
        <w:rPr>
          <w:rFonts w:ascii="Courier New" w:hAnsi="Courier New" w:cs="Courier New"/>
          <w:sz w:val="24"/>
          <w:szCs w:val="24"/>
        </w:rPr>
        <w:t xml:space="preserve"> </w:t>
      </w:r>
      <w:r>
        <w:rPr>
          <w:rFonts w:ascii="Courier New" w:hAnsi="Courier New" w:cs="Courier New"/>
          <w:sz w:val="24"/>
          <w:szCs w:val="24"/>
        </w:rPr>
        <w:t xml:space="preserve">I'm going to--there's a lot of research to talk about in terms of both </w:t>
      </w:r>
      <w:r w:rsidR="00A60A09">
        <w:rPr>
          <w:rFonts w:ascii="Courier New" w:hAnsi="Courier New" w:cs="Courier New"/>
          <w:sz w:val="24"/>
          <w:szCs w:val="24"/>
        </w:rPr>
        <w:t xml:space="preserve">what are the barriers, how they're </w:t>
      </w:r>
      <w:r w:rsidR="00A60A09">
        <w:rPr>
          <w:rFonts w:ascii="Courier New" w:hAnsi="Courier New" w:cs="Courier New"/>
          <w:sz w:val="24"/>
          <w:szCs w:val="24"/>
        </w:rPr>
        <w:lastRenderedPageBreak/>
        <w:t xml:space="preserve">related to work and poverty, and then what are the evaluations of successful intervention. </w:t>
      </w:r>
    </w:p>
    <w:p w14:paraId="324C2A69" w14:textId="22872575" w:rsidR="00A60A09" w:rsidRDefault="00A60A09" w:rsidP="007A4ABC">
      <w:pPr>
        <w:spacing w:before="240" w:after="0" w:line="480" w:lineRule="atLeast"/>
        <w:ind w:hanging="2160"/>
        <w:rPr>
          <w:rFonts w:ascii="Courier New" w:hAnsi="Courier New" w:cs="Courier New"/>
          <w:sz w:val="24"/>
          <w:szCs w:val="24"/>
        </w:rPr>
      </w:pPr>
      <w:r>
        <w:rPr>
          <w:rFonts w:ascii="Courier New" w:hAnsi="Courier New" w:cs="Courier New"/>
          <w:sz w:val="24"/>
          <w:szCs w:val="24"/>
        </w:rPr>
        <w:tab/>
        <w:t>So I'm going to go kind of quickly, but I know we can have questions at the end.</w:t>
      </w:r>
      <w:r w:rsidR="00B10191">
        <w:rPr>
          <w:rFonts w:ascii="Courier New" w:hAnsi="Courier New" w:cs="Courier New"/>
          <w:sz w:val="24"/>
          <w:szCs w:val="24"/>
        </w:rPr>
        <w:t xml:space="preserve"> </w:t>
      </w:r>
      <w:r>
        <w:rPr>
          <w:rFonts w:ascii="Courier New" w:hAnsi="Courier New" w:cs="Courier New"/>
          <w:sz w:val="24"/>
          <w:szCs w:val="24"/>
        </w:rPr>
        <w:t>So here is just an overview of the facts about personal challenges, poverty and work, and there's a large literature on each of these facts.</w:t>
      </w:r>
      <w:r w:rsidR="00B10191">
        <w:rPr>
          <w:rFonts w:ascii="Courier New" w:hAnsi="Courier New" w:cs="Courier New"/>
          <w:sz w:val="24"/>
          <w:szCs w:val="24"/>
        </w:rPr>
        <w:t xml:space="preserve"> </w:t>
      </w:r>
      <w:r>
        <w:rPr>
          <w:rFonts w:ascii="Courier New" w:hAnsi="Courier New" w:cs="Courier New"/>
          <w:sz w:val="24"/>
          <w:szCs w:val="24"/>
        </w:rPr>
        <w:t xml:space="preserve">But just so you know. </w:t>
      </w:r>
    </w:p>
    <w:p w14:paraId="575A97F3" w14:textId="7FF140C4" w:rsidR="00A60A09" w:rsidRDefault="00A60A09" w:rsidP="007A4ABC">
      <w:pPr>
        <w:spacing w:before="240" w:after="0" w:line="480" w:lineRule="atLeast"/>
        <w:ind w:hanging="2160"/>
        <w:rPr>
          <w:rFonts w:ascii="Courier New" w:hAnsi="Courier New" w:cs="Courier New"/>
          <w:sz w:val="24"/>
          <w:szCs w:val="24"/>
        </w:rPr>
      </w:pPr>
      <w:r>
        <w:rPr>
          <w:rFonts w:ascii="Courier New" w:hAnsi="Courier New" w:cs="Courier New"/>
          <w:sz w:val="24"/>
          <w:szCs w:val="24"/>
        </w:rPr>
        <w:tab/>
        <w:t>People in poverty with low incomes have higher rates of many personal challenges that make work more difficult than higher-income individuals.</w:t>
      </w:r>
      <w:r w:rsidR="00B10191">
        <w:rPr>
          <w:rFonts w:ascii="Courier New" w:hAnsi="Courier New" w:cs="Courier New"/>
          <w:sz w:val="24"/>
          <w:szCs w:val="24"/>
        </w:rPr>
        <w:t xml:space="preserve"> </w:t>
      </w:r>
      <w:r>
        <w:rPr>
          <w:rFonts w:ascii="Courier New" w:hAnsi="Courier New" w:cs="Courier New"/>
          <w:sz w:val="24"/>
          <w:szCs w:val="24"/>
        </w:rPr>
        <w:t xml:space="preserve">And I'll tell you a little bit about which--what I mean by personal challenges on the next slide. </w:t>
      </w:r>
    </w:p>
    <w:p w14:paraId="3B2D9E44" w14:textId="7A298297" w:rsidR="00A60A09" w:rsidRDefault="00A60A09" w:rsidP="007A4ABC">
      <w:pPr>
        <w:spacing w:before="240" w:after="0" w:line="480" w:lineRule="atLeast"/>
        <w:ind w:hanging="2160"/>
        <w:rPr>
          <w:rFonts w:ascii="Courier New" w:hAnsi="Courier New" w:cs="Courier New"/>
          <w:sz w:val="24"/>
          <w:szCs w:val="24"/>
        </w:rPr>
      </w:pPr>
      <w:r>
        <w:rPr>
          <w:rFonts w:ascii="Courier New" w:hAnsi="Courier New" w:cs="Courier New"/>
          <w:sz w:val="24"/>
          <w:szCs w:val="24"/>
        </w:rPr>
        <w:tab/>
        <w:t xml:space="preserve">These personal challenges make finding and maintaining work more difficult, and they--we have research to show that it does reduce the </w:t>
      </w:r>
      <w:r w:rsidR="00AC1FDD">
        <w:rPr>
          <w:rFonts w:ascii="Courier New" w:hAnsi="Courier New" w:cs="Courier New"/>
          <w:sz w:val="24"/>
          <w:szCs w:val="24"/>
        </w:rPr>
        <w:t xml:space="preserve">probability </w:t>
      </w:r>
      <w:r>
        <w:rPr>
          <w:rFonts w:ascii="Courier New" w:hAnsi="Courier New" w:cs="Courier New"/>
          <w:sz w:val="24"/>
          <w:szCs w:val="24"/>
        </w:rPr>
        <w:t>of work.</w:t>
      </w:r>
      <w:r w:rsidR="00B10191">
        <w:rPr>
          <w:rFonts w:ascii="Courier New" w:hAnsi="Courier New" w:cs="Courier New"/>
          <w:sz w:val="24"/>
          <w:szCs w:val="24"/>
        </w:rPr>
        <w:t xml:space="preserve"> </w:t>
      </w:r>
      <w:r>
        <w:rPr>
          <w:rFonts w:ascii="Courier New" w:hAnsi="Courier New" w:cs="Courier New"/>
          <w:sz w:val="24"/>
          <w:szCs w:val="24"/>
        </w:rPr>
        <w:t>Poverty itself increases the likelihood of some of these personal challenges.</w:t>
      </w:r>
      <w:r w:rsidR="00B10191">
        <w:rPr>
          <w:rFonts w:ascii="Courier New" w:hAnsi="Courier New" w:cs="Courier New"/>
          <w:sz w:val="24"/>
          <w:szCs w:val="24"/>
        </w:rPr>
        <w:t xml:space="preserve"> </w:t>
      </w:r>
      <w:r>
        <w:rPr>
          <w:rFonts w:ascii="Courier New" w:hAnsi="Courier New" w:cs="Courier New"/>
          <w:sz w:val="24"/>
          <w:szCs w:val="24"/>
        </w:rPr>
        <w:t>So being in poverty itself leads to an increase in challenges.</w:t>
      </w:r>
      <w:r w:rsidR="00B10191">
        <w:rPr>
          <w:rFonts w:ascii="Courier New" w:hAnsi="Courier New" w:cs="Courier New"/>
          <w:sz w:val="24"/>
          <w:szCs w:val="24"/>
        </w:rPr>
        <w:t xml:space="preserve"> </w:t>
      </w:r>
    </w:p>
    <w:p w14:paraId="6BE77159" w14:textId="5352856F" w:rsidR="00A60A09" w:rsidRDefault="00A60A09" w:rsidP="007A4ABC">
      <w:pPr>
        <w:spacing w:before="240" w:after="0" w:line="480" w:lineRule="atLeast"/>
        <w:ind w:hanging="2160"/>
        <w:rPr>
          <w:rFonts w:ascii="Courier New" w:hAnsi="Courier New" w:cs="Courier New"/>
          <w:sz w:val="24"/>
          <w:szCs w:val="24"/>
        </w:rPr>
      </w:pPr>
      <w:r>
        <w:rPr>
          <w:rFonts w:ascii="Courier New" w:hAnsi="Courier New" w:cs="Courier New"/>
          <w:sz w:val="24"/>
          <w:szCs w:val="24"/>
        </w:rPr>
        <w:tab/>
        <w:t>Less work, of course, increases the likelihood of being in poverty, which then can cycle to a creation of challenges.</w:t>
      </w:r>
      <w:r w:rsidR="00B10191">
        <w:rPr>
          <w:rFonts w:ascii="Courier New" w:hAnsi="Courier New" w:cs="Courier New"/>
          <w:sz w:val="24"/>
          <w:szCs w:val="24"/>
        </w:rPr>
        <w:t xml:space="preserve"> </w:t>
      </w:r>
      <w:r>
        <w:rPr>
          <w:rFonts w:ascii="Courier New" w:hAnsi="Courier New" w:cs="Courier New"/>
          <w:sz w:val="24"/>
          <w:szCs w:val="24"/>
        </w:rPr>
        <w:t>So you'll see that it's a multidimensional integrated problem.</w:t>
      </w:r>
      <w:r w:rsidR="00B10191">
        <w:rPr>
          <w:rFonts w:ascii="Courier New" w:hAnsi="Courier New" w:cs="Courier New"/>
          <w:sz w:val="24"/>
          <w:szCs w:val="24"/>
        </w:rPr>
        <w:t xml:space="preserve"> </w:t>
      </w:r>
      <w:r>
        <w:rPr>
          <w:rFonts w:ascii="Courier New" w:hAnsi="Courier New" w:cs="Courier New"/>
          <w:sz w:val="24"/>
          <w:szCs w:val="24"/>
        </w:rPr>
        <w:t>And then poverty is strongly intergenerational.</w:t>
      </w:r>
      <w:r w:rsidR="00B10191">
        <w:rPr>
          <w:rFonts w:ascii="Courier New" w:hAnsi="Courier New" w:cs="Courier New"/>
          <w:sz w:val="24"/>
          <w:szCs w:val="24"/>
        </w:rPr>
        <w:t xml:space="preserve"> </w:t>
      </w:r>
      <w:r>
        <w:rPr>
          <w:rFonts w:ascii="Courier New" w:hAnsi="Courier New" w:cs="Courier New"/>
          <w:sz w:val="24"/>
          <w:szCs w:val="24"/>
        </w:rPr>
        <w:t xml:space="preserve">So it's not just with </w:t>
      </w:r>
      <w:r>
        <w:rPr>
          <w:rFonts w:ascii="Courier New" w:hAnsi="Courier New" w:cs="Courier New"/>
          <w:sz w:val="24"/>
          <w:szCs w:val="24"/>
        </w:rPr>
        <w:lastRenderedPageBreak/>
        <w:t xml:space="preserve">adults that there's a circle, but the children born into poverty have a high chance of staying in poverty, which is something to be concerned. </w:t>
      </w:r>
    </w:p>
    <w:p w14:paraId="2B5E400B" w14:textId="47205441" w:rsidR="00A60A09" w:rsidRDefault="00A60A09" w:rsidP="007A4ABC">
      <w:pPr>
        <w:spacing w:before="240" w:after="0" w:line="480" w:lineRule="atLeast"/>
        <w:ind w:hanging="2160"/>
        <w:rPr>
          <w:rFonts w:ascii="Courier New" w:hAnsi="Courier New" w:cs="Courier New"/>
          <w:sz w:val="24"/>
          <w:szCs w:val="24"/>
        </w:rPr>
      </w:pPr>
      <w:r>
        <w:rPr>
          <w:rFonts w:ascii="Courier New" w:hAnsi="Courier New" w:cs="Courier New"/>
          <w:sz w:val="24"/>
          <w:szCs w:val="24"/>
        </w:rPr>
        <w:tab/>
        <w:t>This is just my limited, very poor visual, but trying to show that these three things relate.</w:t>
      </w:r>
      <w:r w:rsidR="00B10191">
        <w:rPr>
          <w:rFonts w:ascii="Courier New" w:hAnsi="Courier New" w:cs="Courier New"/>
          <w:sz w:val="24"/>
          <w:szCs w:val="24"/>
        </w:rPr>
        <w:t xml:space="preserve"> </w:t>
      </w:r>
      <w:r>
        <w:rPr>
          <w:rFonts w:ascii="Courier New" w:hAnsi="Courier New" w:cs="Courier New"/>
          <w:sz w:val="24"/>
          <w:szCs w:val="24"/>
        </w:rPr>
        <w:t>Poverty, challenges to work, less work, poverty.</w:t>
      </w:r>
      <w:r w:rsidR="00B10191">
        <w:rPr>
          <w:rFonts w:ascii="Courier New" w:hAnsi="Courier New" w:cs="Courier New"/>
          <w:sz w:val="24"/>
          <w:szCs w:val="24"/>
        </w:rPr>
        <w:t xml:space="preserve"> </w:t>
      </w:r>
      <w:r>
        <w:rPr>
          <w:rFonts w:ascii="Courier New" w:hAnsi="Courier New" w:cs="Courier New"/>
          <w:sz w:val="24"/>
          <w:szCs w:val="24"/>
        </w:rPr>
        <w:t>And that child poverty leading to adult poverty is all part of it.</w:t>
      </w:r>
      <w:r w:rsidR="00B10191">
        <w:rPr>
          <w:rFonts w:ascii="Courier New" w:hAnsi="Courier New" w:cs="Courier New"/>
          <w:sz w:val="24"/>
          <w:szCs w:val="24"/>
        </w:rPr>
        <w:t xml:space="preserve"> </w:t>
      </w:r>
      <w:r>
        <w:rPr>
          <w:rFonts w:ascii="Courier New" w:hAnsi="Courier New" w:cs="Courier New"/>
          <w:sz w:val="24"/>
          <w:szCs w:val="24"/>
        </w:rPr>
        <w:t xml:space="preserve">Next slide. </w:t>
      </w:r>
    </w:p>
    <w:p w14:paraId="28EDEFE5" w14:textId="2E3FAE5A" w:rsidR="001E0C19" w:rsidRDefault="00A60A09" w:rsidP="007A4ABC">
      <w:pPr>
        <w:spacing w:before="240" w:after="0" w:line="480" w:lineRule="atLeast"/>
        <w:ind w:hanging="2160"/>
        <w:rPr>
          <w:rFonts w:ascii="Courier New" w:hAnsi="Courier New" w:cs="Courier New"/>
          <w:sz w:val="24"/>
          <w:szCs w:val="24"/>
        </w:rPr>
      </w:pPr>
      <w:r>
        <w:rPr>
          <w:rFonts w:ascii="Courier New" w:hAnsi="Courier New" w:cs="Courier New"/>
          <w:sz w:val="24"/>
          <w:szCs w:val="24"/>
        </w:rPr>
        <w:tab/>
        <w:t>Some of the challenges to employment among low</w:t>
      </w:r>
      <w:r w:rsidR="00425BA6">
        <w:rPr>
          <w:rFonts w:ascii="Courier New" w:hAnsi="Courier New" w:cs="Courier New"/>
          <w:sz w:val="24"/>
          <w:szCs w:val="24"/>
        </w:rPr>
        <w:t>-</w:t>
      </w:r>
      <w:r>
        <w:rPr>
          <w:rFonts w:ascii="Courier New" w:hAnsi="Courier New" w:cs="Courier New"/>
          <w:sz w:val="24"/>
          <w:szCs w:val="24"/>
        </w:rPr>
        <w:t>income individuals that have been researched and looked at in terms of high prevalence among low</w:t>
      </w:r>
      <w:r w:rsidR="00425BA6">
        <w:rPr>
          <w:rFonts w:ascii="Courier New" w:hAnsi="Courier New" w:cs="Courier New"/>
          <w:sz w:val="24"/>
          <w:szCs w:val="24"/>
        </w:rPr>
        <w:t>-</w:t>
      </w:r>
      <w:r>
        <w:rPr>
          <w:rFonts w:ascii="Courier New" w:hAnsi="Courier New" w:cs="Courier New"/>
          <w:sz w:val="24"/>
          <w:szCs w:val="24"/>
        </w:rPr>
        <w:t>income families and individuals, as well as related to lower probability of work, include low education levels, low functional literacy beyond the highest grade that someone's attained, having small children, poor health, and disability, mental health problems and mental illness, having children who have chronic health issues and disability.</w:t>
      </w:r>
    </w:p>
    <w:p w14:paraId="4F5C03E6" w14:textId="6ED488FF" w:rsidR="001E0C19" w:rsidRDefault="001E0C19" w:rsidP="001E0C19">
      <w:pPr>
        <w:spacing w:before="240" w:after="0" w:line="480" w:lineRule="atLeast"/>
        <w:ind w:hanging="2160"/>
        <w:rPr>
          <w:rFonts w:ascii="Courier New" w:hAnsi="Courier New" w:cs="Courier New"/>
          <w:sz w:val="24"/>
          <w:szCs w:val="24"/>
        </w:rPr>
      </w:pPr>
      <w:r>
        <w:rPr>
          <w:rFonts w:ascii="Courier New" w:hAnsi="Courier New" w:cs="Courier New"/>
          <w:sz w:val="24"/>
          <w:szCs w:val="24"/>
        </w:rPr>
        <w:tab/>
        <w:t>We could include they are taking care of elderly people that have that.</w:t>
      </w:r>
      <w:r w:rsidR="00B10191">
        <w:rPr>
          <w:rFonts w:ascii="Courier New" w:hAnsi="Courier New" w:cs="Courier New"/>
          <w:sz w:val="24"/>
          <w:szCs w:val="24"/>
        </w:rPr>
        <w:t xml:space="preserve"> </w:t>
      </w:r>
      <w:r>
        <w:rPr>
          <w:rFonts w:ascii="Courier New" w:hAnsi="Courier New" w:cs="Courier New"/>
          <w:sz w:val="24"/>
          <w:szCs w:val="24"/>
        </w:rPr>
        <w:t>There's less research on that, but that is a part of the issue.</w:t>
      </w:r>
      <w:r w:rsidR="00B10191">
        <w:rPr>
          <w:rFonts w:ascii="Courier New" w:hAnsi="Courier New" w:cs="Courier New"/>
          <w:sz w:val="24"/>
          <w:szCs w:val="24"/>
        </w:rPr>
        <w:t xml:space="preserve"> </w:t>
      </w:r>
      <w:r>
        <w:rPr>
          <w:rFonts w:ascii="Courier New" w:hAnsi="Courier New" w:cs="Courier New"/>
          <w:sz w:val="24"/>
          <w:szCs w:val="24"/>
        </w:rPr>
        <w:t xml:space="preserve">Substance use and addiction, experience of domestic violence, either now or in the past, and involvement with the criminal justice system or a record of involvement with the </w:t>
      </w:r>
      <w:r>
        <w:rPr>
          <w:rFonts w:ascii="Courier New" w:hAnsi="Courier New" w:cs="Courier New"/>
          <w:sz w:val="24"/>
          <w:szCs w:val="24"/>
        </w:rPr>
        <w:lastRenderedPageBreak/>
        <w:t>criminal justice system.</w:t>
      </w:r>
      <w:r w:rsidR="00B10191">
        <w:rPr>
          <w:rFonts w:ascii="Courier New" w:hAnsi="Courier New" w:cs="Courier New"/>
          <w:sz w:val="24"/>
          <w:szCs w:val="24"/>
        </w:rPr>
        <w:t xml:space="preserve"> </w:t>
      </w:r>
      <w:r>
        <w:rPr>
          <w:rFonts w:ascii="Courier New" w:hAnsi="Courier New" w:cs="Courier New"/>
          <w:sz w:val="24"/>
          <w:szCs w:val="24"/>
        </w:rPr>
        <w:t xml:space="preserve">These are some of the challenges that we're talking about. </w:t>
      </w:r>
    </w:p>
    <w:p w14:paraId="19C7DACB" w14:textId="2D26BDE2" w:rsidR="001E0C19" w:rsidRDefault="001E0C19" w:rsidP="001E0C19">
      <w:pPr>
        <w:spacing w:before="240" w:after="0" w:line="480" w:lineRule="atLeast"/>
        <w:ind w:hanging="2160"/>
        <w:rPr>
          <w:rFonts w:ascii="Courier New" w:hAnsi="Courier New" w:cs="Courier New"/>
          <w:sz w:val="24"/>
          <w:szCs w:val="24"/>
        </w:rPr>
      </w:pPr>
      <w:r>
        <w:rPr>
          <w:rFonts w:ascii="Courier New" w:hAnsi="Courier New" w:cs="Courier New"/>
          <w:sz w:val="24"/>
          <w:szCs w:val="24"/>
        </w:rPr>
        <w:tab/>
        <w:t>Just a little bit on prevalence.</w:t>
      </w:r>
      <w:r w:rsidR="00B10191">
        <w:rPr>
          <w:rFonts w:ascii="Courier New" w:hAnsi="Courier New" w:cs="Courier New"/>
          <w:sz w:val="24"/>
          <w:szCs w:val="24"/>
        </w:rPr>
        <w:t xml:space="preserve"> </w:t>
      </w:r>
      <w:r>
        <w:rPr>
          <w:rFonts w:ascii="Courier New" w:hAnsi="Courier New" w:cs="Courier New"/>
          <w:sz w:val="24"/>
          <w:szCs w:val="24"/>
        </w:rPr>
        <w:t>It varies a lot from studies and depending on what population you're looking at.</w:t>
      </w:r>
      <w:r w:rsidR="00B10191">
        <w:rPr>
          <w:rFonts w:ascii="Courier New" w:hAnsi="Courier New" w:cs="Courier New"/>
          <w:sz w:val="24"/>
          <w:szCs w:val="24"/>
        </w:rPr>
        <w:t xml:space="preserve"> </w:t>
      </w:r>
      <w:r>
        <w:rPr>
          <w:rFonts w:ascii="Courier New" w:hAnsi="Courier New" w:cs="Courier New"/>
          <w:sz w:val="24"/>
          <w:szCs w:val="24"/>
        </w:rPr>
        <w:t>These are figures taken from TANF populations.</w:t>
      </w:r>
      <w:r w:rsidR="00B10191">
        <w:rPr>
          <w:rFonts w:ascii="Courier New" w:hAnsi="Courier New" w:cs="Courier New"/>
          <w:sz w:val="24"/>
          <w:szCs w:val="24"/>
        </w:rPr>
        <w:t xml:space="preserve"> </w:t>
      </w:r>
      <w:r>
        <w:rPr>
          <w:rFonts w:ascii="Courier New" w:hAnsi="Courier New" w:cs="Courier New"/>
          <w:sz w:val="24"/>
          <w:szCs w:val="24"/>
        </w:rPr>
        <w:t>That's a high level of individuals without even a high school degree, with a child on SSI, which is having a high--a serious disability, themselves having work</w:t>
      </w:r>
      <w:r w:rsidR="00AC1FDD">
        <w:rPr>
          <w:rFonts w:ascii="Courier New" w:hAnsi="Courier New" w:cs="Courier New"/>
          <w:sz w:val="24"/>
          <w:szCs w:val="24"/>
        </w:rPr>
        <w:t>-</w:t>
      </w:r>
      <w:r>
        <w:rPr>
          <w:rFonts w:ascii="Courier New" w:hAnsi="Courier New" w:cs="Courier New"/>
          <w:sz w:val="24"/>
          <w:szCs w:val="24"/>
        </w:rPr>
        <w:t xml:space="preserve">limiting health conditions or having emotional mental health problems. </w:t>
      </w:r>
    </w:p>
    <w:p w14:paraId="01536724" w14:textId="0297E84A" w:rsidR="001E0C19" w:rsidRDefault="001E0C19" w:rsidP="001E0C19">
      <w:pPr>
        <w:spacing w:before="240" w:after="0" w:line="480" w:lineRule="atLeast"/>
        <w:ind w:hanging="2160"/>
        <w:rPr>
          <w:rFonts w:ascii="Courier New" w:hAnsi="Courier New" w:cs="Courier New"/>
          <w:sz w:val="24"/>
          <w:szCs w:val="24"/>
        </w:rPr>
      </w:pPr>
      <w:r>
        <w:rPr>
          <w:rFonts w:ascii="Courier New" w:hAnsi="Courier New" w:cs="Courier New"/>
          <w:sz w:val="24"/>
          <w:szCs w:val="24"/>
        </w:rPr>
        <w:tab/>
        <w:t>There's a large literature for each of those challenges that could give us more details</w:t>
      </w:r>
      <w:r w:rsidR="00AC1FDD">
        <w:rPr>
          <w:rFonts w:ascii="Courier New" w:hAnsi="Courier New" w:cs="Courier New"/>
          <w:sz w:val="24"/>
          <w:szCs w:val="24"/>
        </w:rPr>
        <w:t>,</w:t>
      </w:r>
      <w:r>
        <w:rPr>
          <w:rFonts w:ascii="Courier New" w:hAnsi="Courier New" w:cs="Courier New"/>
          <w:sz w:val="24"/>
          <w:szCs w:val="24"/>
        </w:rPr>
        <w:t xml:space="preserve"> too.</w:t>
      </w:r>
      <w:r w:rsidR="00B10191">
        <w:rPr>
          <w:rFonts w:ascii="Courier New" w:hAnsi="Courier New" w:cs="Courier New"/>
          <w:sz w:val="24"/>
          <w:szCs w:val="24"/>
        </w:rPr>
        <w:t xml:space="preserve"> </w:t>
      </w:r>
      <w:r>
        <w:rPr>
          <w:rFonts w:ascii="Courier New" w:hAnsi="Courier New" w:cs="Courier New"/>
          <w:sz w:val="24"/>
          <w:szCs w:val="24"/>
        </w:rPr>
        <w:t>And then it is true that studies show that having those challenges is associated with a lower probability of work</w:t>
      </w:r>
      <w:r w:rsidR="00AC1FDD">
        <w:rPr>
          <w:rFonts w:ascii="Courier New" w:hAnsi="Courier New" w:cs="Courier New"/>
          <w:sz w:val="24"/>
          <w:szCs w:val="24"/>
        </w:rPr>
        <w:t>,</w:t>
      </w:r>
      <w:r>
        <w:rPr>
          <w:rFonts w:ascii="Courier New" w:hAnsi="Courier New" w:cs="Courier New"/>
          <w:sz w:val="24"/>
          <w:szCs w:val="24"/>
        </w:rPr>
        <w:t xml:space="preserve"> and then a lower number of hours of work if you're working.</w:t>
      </w:r>
      <w:r w:rsidR="00B10191">
        <w:rPr>
          <w:rFonts w:ascii="Courier New" w:hAnsi="Courier New" w:cs="Courier New"/>
          <w:sz w:val="24"/>
          <w:szCs w:val="24"/>
        </w:rPr>
        <w:t xml:space="preserve"> </w:t>
      </w:r>
      <w:r>
        <w:rPr>
          <w:rFonts w:ascii="Courier New" w:hAnsi="Courier New" w:cs="Courier New"/>
          <w:sz w:val="24"/>
          <w:szCs w:val="24"/>
        </w:rPr>
        <w:t xml:space="preserve">Also it's higher probability of losing work. </w:t>
      </w:r>
    </w:p>
    <w:p w14:paraId="57387841" w14:textId="75652680" w:rsidR="001E0C19" w:rsidRDefault="001E0C19" w:rsidP="001E0C19">
      <w:pPr>
        <w:spacing w:before="240" w:after="0" w:line="480" w:lineRule="atLeast"/>
        <w:ind w:hanging="2160"/>
        <w:rPr>
          <w:rFonts w:ascii="Courier New" w:hAnsi="Courier New" w:cs="Courier New"/>
          <w:sz w:val="24"/>
          <w:szCs w:val="24"/>
        </w:rPr>
      </w:pPr>
      <w:r>
        <w:rPr>
          <w:rFonts w:ascii="Courier New" w:hAnsi="Courier New" w:cs="Courier New"/>
          <w:sz w:val="24"/>
          <w:szCs w:val="24"/>
        </w:rPr>
        <w:tab/>
        <w:t>The challenges that make it difficult to find work, you know, just having low education, having a criminal background.</w:t>
      </w:r>
      <w:r w:rsidR="00B10191">
        <w:rPr>
          <w:rFonts w:ascii="Courier New" w:hAnsi="Courier New" w:cs="Courier New"/>
          <w:sz w:val="24"/>
          <w:szCs w:val="24"/>
        </w:rPr>
        <w:t xml:space="preserve"> </w:t>
      </w:r>
      <w:r>
        <w:rPr>
          <w:rFonts w:ascii="Courier New" w:hAnsi="Courier New" w:cs="Courier New"/>
          <w:sz w:val="24"/>
          <w:szCs w:val="24"/>
        </w:rPr>
        <w:t>Challenges that make it difficult to maintain work.</w:t>
      </w:r>
      <w:r w:rsidR="00B10191">
        <w:rPr>
          <w:rFonts w:ascii="Courier New" w:hAnsi="Courier New" w:cs="Courier New"/>
          <w:sz w:val="24"/>
          <w:szCs w:val="24"/>
        </w:rPr>
        <w:t xml:space="preserve"> </w:t>
      </w:r>
      <w:r>
        <w:rPr>
          <w:rFonts w:ascii="Courier New" w:hAnsi="Courier New" w:cs="Courier New"/>
          <w:sz w:val="24"/>
          <w:szCs w:val="24"/>
        </w:rPr>
        <w:t>You know, these are all the same things that we were just talking about.</w:t>
      </w:r>
      <w:r w:rsidR="00B10191">
        <w:rPr>
          <w:rFonts w:ascii="Courier New" w:hAnsi="Courier New" w:cs="Courier New"/>
          <w:sz w:val="24"/>
          <w:szCs w:val="24"/>
        </w:rPr>
        <w:t xml:space="preserve"> </w:t>
      </w:r>
      <w:r>
        <w:rPr>
          <w:rFonts w:ascii="Courier New" w:hAnsi="Courier New" w:cs="Courier New"/>
          <w:sz w:val="24"/>
          <w:szCs w:val="24"/>
        </w:rPr>
        <w:t xml:space="preserve">And research shows that the greater number of challenges, the lower the likelihood of work. </w:t>
      </w:r>
    </w:p>
    <w:p w14:paraId="609C1746" w14:textId="7AF3FE34" w:rsidR="001E0C19" w:rsidRDefault="001E0C19" w:rsidP="001E0C19">
      <w:pPr>
        <w:spacing w:before="240" w:after="0" w:line="480" w:lineRule="atLeast"/>
        <w:ind w:hanging="2160"/>
        <w:rPr>
          <w:rFonts w:ascii="Courier New" w:hAnsi="Courier New" w:cs="Courier New"/>
          <w:sz w:val="24"/>
          <w:szCs w:val="24"/>
        </w:rPr>
      </w:pPr>
      <w:r>
        <w:rPr>
          <w:rFonts w:ascii="Courier New" w:hAnsi="Courier New" w:cs="Courier New"/>
          <w:sz w:val="24"/>
          <w:szCs w:val="24"/>
        </w:rPr>
        <w:lastRenderedPageBreak/>
        <w:tab/>
        <w:t>So it is important to do that comprehensive look.</w:t>
      </w:r>
      <w:r w:rsidR="00B10191">
        <w:rPr>
          <w:rFonts w:ascii="Courier New" w:hAnsi="Courier New" w:cs="Courier New"/>
          <w:sz w:val="24"/>
          <w:szCs w:val="24"/>
        </w:rPr>
        <w:t xml:space="preserve"> </w:t>
      </w:r>
      <w:r>
        <w:rPr>
          <w:rFonts w:ascii="Courier New" w:hAnsi="Courier New" w:cs="Courier New"/>
          <w:sz w:val="24"/>
          <w:szCs w:val="24"/>
        </w:rPr>
        <w:t>Assessments that just look at one challenge may miss this fact that two individuals with the same challenge may have different needs because of this consolation of other challenges</w:t>
      </w:r>
      <w:r w:rsidR="00AC1FDD">
        <w:rPr>
          <w:rFonts w:ascii="Courier New" w:hAnsi="Courier New" w:cs="Courier New"/>
          <w:sz w:val="24"/>
          <w:szCs w:val="24"/>
        </w:rPr>
        <w:t>,</w:t>
      </w:r>
      <w:r>
        <w:rPr>
          <w:rFonts w:ascii="Courier New" w:hAnsi="Courier New" w:cs="Courier New"/>
          <w:sz w:val="24"/>
          <w:szCs w:val="24"/>
        </w:rPr>
        <w:t xml:space="preserve"> and those with multiple challenges have a harder time working.</w:t>
      </w:r>
      <w:r w:rsidR="00B10191">
        <w:rPr>
          <w:rFonts w:ascii="Courier New" w:hAnsi="Courier New" w:cs="Courier New"/>
          <w:sz w:val="24"/>
          <w:szCs w:val="24"/>
        </w:rPr>
        <w:t xml:space="preserve"> </w:t>
      </w:r>
      <w:r>
        <w:rPr>
          <w:rFonts w:ascii="Courier New" w:hAnsi="Courier New" w:cs="Courier New"/>
          <w:sz w:val="24"/>
          <w:szCs w:val="24"/>
        </w:rPr>
        <w:t xml:space="preserve">Next slide. </w:t>
      </w:r>
    </w:p>
    <w:p w14:paraId="11F075F3" w14:textId="5EDD4173" w:rsidR="00D36676" w:rsidRDefault="001E0C19" w:rsidP="001E0C19">
      <w:pPr>
        <w:spacing w:before="240" w:after="0" w:line="480" w:lineRule="atLeast"/>
        <w:ind w:hanging="2160"/>
        <w:rPr>
          <w:rFonts w:ascii="Courier New" w:hAnsi="Courier New" w:cs="Courier New"/>
          <w:sz w:val="24"/>
          <w:szCs w:val="24"/>
        </w:rPr>
      </w:pPr>
      <w:r>
        <w:rPr>
          <w:rFonts w:ascii="Courier New" w:hAnsi="Courier New" w:cs="Courier New"/>
          <w:sz w:val="24"/>
          <w:szCs w:val="24"/>
        </w:rPr>
        <w:tab/>
        <w:t>So this is just to show--to talk about that poverty and personal challenges are multidirectional.</w:t>
      </w:r>
      <w:r w:rsidR="00B10191">
        <w:rPr>
          <w:rFonts w:ascii="Courier New" w:hAnsi="Courier New" w:cs="Courier New"/>
          <w:sz w:val="24"/>
          <w:szCs w:val="24"/>
        </w:rPr>
        <w:t xml:space="preserve"> </w:t>
      </w:r>
      <w:r w:rsidR="00983717">
        <w:rPr>
          <w:rFonts w:ascii="Courier New" w:hAnsi="Courier New" w:cs="Courier New"/>
          <w:sz w:val="24"/>
          <w:szCs w:val="24"/>
        </w:rPr>
        <w:t>The risk factors that lead to some individuals having these challenges we</w:t>
      </w:r>
      <w:r w:rsidR="00D36676">
        <w:rPr>
          <w:rFonts w:ascii="Courier New" w:hAnsi="Courier New" w:cs="Courier New"/>
          <w:sz w:val="24"/>
          <w:szCs w:val="24"/>
        </w:rPr>
        <w:t>'ve talked about are more prevalent in poor families and in geographic areas with lower socioeconomic populations than others.</w:t>
      </w:r>
      <w:r w:rsidR="00B10191">
        <w:rPr>
          <w:rFonts w:ascii="Courier New" w:hAnsi="Courier New" w:cs="Courier New"/>
          <w:sz w:val="24"/>
          <w:szCs w:val="24"/>
        </w:rPr>
        <w:t xml:space="preserve"> </w:t>
      </w:r>
      <w:r w:rsidR="00D36676">
        <w:rPr>
          <w:rFonts w:ascii="Courier New" w:hAnsi="Courier New" w:cs="Courier New"/>
          <w:sz w:val="24"/>
          <w:szCs w:val="24"/>
        </w:rPr>
        <w:t>So they're--the poverty of an area can lead to challenges that then leads to low work that then leads to poverty, and it's a circle.</w:t>
      </w:r>
      <w:r w:rsidR="00B10191">
        <w:rPr>
          <w:rFonts w:ascii="Courier New" w:hAnsi="Courier New" w:cs="Courier New"/>
          <w:sz w:val="24"/>
          <w:szCs w:val="24"/>
        </w:rPr>
        <w:t xml:space="preserve"> </w:t>
      </w:r>
    </w:p>
    <w:p w14:paraId="6BF33A11" w14:textId="15BCA650" w:rsidR="00D36676" w:rsidRDefault="00D36676" w:rsidP="001E0C19">
      <w:pPr>
        <w:spacing w:before="240" w:after="0" w:line="480" w:lineRule="atLeast"/>
        <w:ind w:hanging="2160"/>
        <w:rPr>
          <w:rFonts w:ascii="Courier New" w:hAnsi="Courier New" w:cs="Courier New"/>
          <w:sz w:val="24"/>
          <w:szCs w:val="24"/>
        </w:rPr>
      </w:pPr>
      <w:r>
        <w:rPr>
          <w:rFonts w:ascii="Courier New" w:hAnsi="Courier New" w:cs="Courier New"/>
          <w:sz w:val="24"/>
          <w:szCs w:val="24"/>
        </w:rPr>
        <w:tab/>
        <w:t>And then I just draw your attention to the last two things on this list, which there's a lot of research that's been going on recently</w:t>
      </w:r>
      <w:r w:rsidR="002F4A09">
        <w:rPr>
          <w:rFonts w:ascii="Courier New" w:hAnsi="Courier New" w:cs="Courier New"/>
          <w:sz w:val="24"/>
          <w:szCs w:val="24"/>
        </w:rPr>
        <w:t>,</w:t>
      </w:r>
      <w:r>
        <w:rPr>
          <w:rFonts w:ascii="Courier New" w:hAnsi="Courier New" w:cs="Courier New"/>
          <w:sz w:val="24"/>
          <w:szCs w:val="24"/>
        </w:rPr>
        <w:t xml:space="preserve"> about the stress of being poor and being in poverty and </w:t>
      </w:r>
      <w:r w:rsidR="002F4A09">
        <w:rPr>
          <w:rFonts w:ascii="Courier New" w:hAnsi="Courier New" w:cs="Courier New"/>
          <w:sz w:val="24"/>
          <w:szCs w:val="24"/>
        </w:rPr>
        <w:t>the</w:t>
      </w:r>
      <w:r>
        <w:rPr>
          <w:rFonts w:ascii="Courier New" w:hAnsi="Courier New" w:cs="Courier New"/>
          <w:sz w:val="24"/>
          <w:szCs w:val="24"/>
        </w:rPr>
        <w:t xml:space="preserve"> chronic--the effect of that chronic stress on infants, pregnant women and infants and children, as well as the effects of stress on the health of adults. </w:t>
      </w:r>
    </w:p>
    <w:p w14:paraId="2BFED735" w14:textId="5A99EE07" w:rsidR="00D36676" w:rsidRDefault="00D36676" w:rsidP="001E0C19">
      <w:pPr>
        <w:spacing w:before="240" w:after="0" w:line="480" w:lineRule="atLeast"/>
        <w:ind w:hanging="2160"/>
        <w:rPr>
          <w:rFonts w:ascii="Courier New" w:hAnsi="Courier New" w:cs="Courier New"/>
          <w:sz w:val="24"/>
          <w:szCs w:val="24"/>
        </w:rPr>
      </w:pPr>
      <w:r>
        <w:rPr>
          <w:rFonts w:ascii="Courier New" w:hAnsi="Courier New" w:cs="Courier New"/>
          <w:sz w:val="24"/>
          <w:szCs w:val="24"/>
        </w:rPr>
        <w:tab/>
      </w:r>
      <w:r w:rsidRPr="002F4A09">
        <w:rPr>
          <w:rFonts w:ascii="Courier New" w:hAnsi="Courier New" w:cs="Courier New"/>
          <w:sz w:val="24"/>
          <w:szCs w:val="24"/>
        </w:rPr>
        <w:t xml:space="preserve">And then this area of </w:t>
      </w:r>
      <w:r w:rsidR="002F4A09" w:rsidRPr="002F4A09">
        <w:rPr>
          <w:rFonts w:ascii="Courier New" w:hAnsi="Courier New" w:cs="Courier New"/>
          <w:sz w:val="24"/>
          <w:szCs w:val="24"/>
        </w:rPr>
        <w:t>research</w:t>
      </w:r>
      <w:r>
        <w:rPr>
          <w:rFonts w:ascii="Courier New" w:hAnsi="Courier New" w:cs="Courier New"/>
          <w:sz w:val="24"/>
          <w:szCs w:val="24"/>
        </w:rPr>
        <w:t xml:space="preserve"> called the effect of scarcity on decision</w:t>
      </w:r>
      <w:r w:rsidR="002F4A09">
        <w:rPr>
          <w:rFonts w:ascii="Courier New" w:hAnsi="Courier New" w:cs="Courier New"/>
          <w:sz w:val="24"/>
          <w:szCs w:val="24"/>
        </w:rPr>
        <w:t>-</w:t>
      </w:r>
      <w:r>
        <w:rPr>
          <w:rFonts w:ascii="Courier New" w:hAnsi="Courier New" w:cs="Courier New"/>
          <w:sz w:val="24"/>
          <w:szCs w:val="24"/>
        </w:rPr>
        <w:t xml:space="preserve">making, which suggests that </w:t>
      </w:r>
      <w:r>
        <w:rPr>
          <w:rFonts w:ascii="Courier New" w:hAnsi="Courier New" w:cs="Courier New"/>
          <w:sz w:val="24"/>
          <w:szCs w:val="24"/>
        </w:rPr>
        <w:lastRenderedPageBreak/>
        <w:t>people in poverty and with a lot of immediate challenges due to poverty may have--it may affect their decision</w:t>
      </w:r>
      <w:r w:rsidR="002F4A09">
        <w:rPr>
          <w:rFonts w:ascii="Courier New" w:hAnsi="Courier New" w:cs="Courier New"/>
          <w:sz w:val="24"/>
          <w:szCs w:val="24"/>
        </w:rPr>
        <w:t>-</w:t>
      </w:r>
      <w:r>
        <w:rPr>
          <w:rFonts w:ascii="Courier New" w:hAnsi="Courier New" w:cs="Courier New"/>
          <w:sz w:val="24"/>
          <w:szCs w:val="24"/>
        </w:rPr>
        <w:t>making so that they make choices in certain ways that are different than individuals who are not in poverty.</w:t>
      </w:r>
      <w:r w:rsidR="00B10191">
        <w:rPr>
          <w:rFonts w:ascii="Courier New" w:hAnsi="Courier New" w:cs="Courier New"/>
          <w:sz w:val="24"/>
          <w:szCs w:val="24"/>
        </w:rPr>
        <w:t xml:space="preserve"> </w:t>
      </w:r>
      <w:r>
        <w:rPr>
          <w:rFonts w:ascii="Courier New" w:hAnsi="Courier New" w:cs="Courier New"/>
          <w:sz w:val="24"/>
          <w:szCs w:val="24"/>
        </w:rPr>
        <w:t>So both of those things show how poverty can affect--challenges can affect work, then can increase poverty.</w:t>
      </w:r>
      <w:r w:rsidR="00B10191">
        <w:rPr>
          <w:rFonts w:ascii="Courier New" w:hAnsi="Courier New" w:cs="Courier New"/>
          <w:sz w:val="24"/>
          <w:szCs w:val="24"/>
        </w:rPr>
        <w:t xml:space="preserve"> </w:t>
      </w:r>
      <w:r>
        <w:rPr>
          <w:rFonts w:ascii="Courier New" w:hAnsi="Courier New" w:cs="Courier New"/>
          <w:sz w:val="24"/>
          <w:szCs w:val="24"/>
        </w:rPr>
        <w:t xml:space="preserve">Next. </w:t>
      </w:r>
    </w:p>
    <w:p w14:paraId="65711B1C" w14:textId="5CF6CC1F" w:rsidR="00BB1DED" w:rsidRDefault="00D36676" w:rsidP="001E0C19">
      <w:pPr>
        <w:spacing w:before="240" w:after="0" w:line="480" w:lineRule="atLeast"/>
        <w:ind w:hanging="2160"/>
        <w:rPr>
          <w:rFonts w:ascii="Courier New" w:hAnsi="Courier New" w:cs="Courier New"/>
          <w:sz w:val="24"/>
          <w:szCs w:val="24"/>
        </w:rPr>
      </w:pPr>
      <w:r>
        <w:rPr>
          <w:rFonts w:ascii="Courier New" w:hAnsi="Courier New" w:cs="Courier New"/>
          <w:sz w:val="24"/>
          <w:szCs w:val="24"/>
        </w:rPr>
        <w:tab/>
        <w:t>And then</w:t>
      </w:r>
      <w:r w:rsidR="002F4A09">
        <w:rPr>
          <w:rFonts w:ascii="Courier New" w:hAnsi="Courier New" w:cs="Courier New"/>
          <w:sz w:val="24"/>
          <w:szCs w:val="24"/>
        </w:rPr>
        <w:t>,</w:t>
      </w:r>
      <w:r>
        <w:rPr>
          <w:rFonts w:ascii="Courier New" w:hAnsi="Courier New" w:cs="Courier New"/>
          <w:sz w:val="24"/>
          <w:szCs w:val="24"/>
        </w:rPr>
        <w:t xml:space="preserve"> I'm not going to read all this slide, but it's true that persistently poor children are more likely to be poor adults.</w:t>
      </w:r>
      <w:r w:rsidR="00B10191">
        <w:rPr>
          <w:rFonts w:ascii="Courier New" w:hAnsi="Courier New" w:cs="Courier New"/>
          <w:sz w:val="24"/>
          <w:szCs w:val="24"/>
        </w:rPr>
        <w:t xml:space="preserve"> </w:t>
      </w:r>
      <w:r>
        <w:rPr>
          <w:rFonts w:ascii="Courier New" w:hAnsi="Courier New" w:cs="Courier New"/>
          <w:sz w:val="24"/>
          <w:szCs w:val="24"/>
        </w:rPr>
        <w:t>I think this is common.</w:t>
      </w:r>
      <w:r w:rsidR="00B10191">
        <w:rPr>
          <w:rFonts w:ascii="Courier New" w:hAnsi="Courier New" w:cs="Courier New"/>
          <w:sz w:val="24"/>
          <w:szCs w:val="24"/>
        </w:rPr>
        <w:t xml:space="preserve"> </w:t>
      </w:r>
      <w:r>
        <w:rPr>
          <w:rFonts w:ascii="Courier New" w:hAnsi="Courier New" w:cs="Courier New"/>
          <w:sz w:val="24"/>
          <w:szCs w:val="24"/>
        </w:rPr>
        <w:t>We know this in common sense in being in the field, but research backs it up that there is a persistence</w:t>
      </w:r>
      <w:r w:rsidR="002F4A09">
        <w:rPr>
          <w:rFonts w:ascii="Courier New" w:hAnsi="Courier New" w:cs="Courier New"/>
          <w:sz w:val="24"/>
          <w:szCs w:val="24"/>
        </w:rPr>
        <w:t>,</w:t>
      </w:r>
      <w:r>
        <w:rPr>
          <w:rFonts w:ascii="Courier New" w:hAnsi="Courier New" w:cs="Courier New"/>
          <w:sz w:val="24"/>
          <w:szCs w:val="24"/>
        </w:rPr>
        <w:t xml:space="preserve"> multi-generationally</w:t>
      </w:r>
      <w:r w:rsidR="002F4A09">
        <w:rPr>
          <w:rFonts w:ascii="Courier New" w:hAnsi="Courier New" w:cs="Courier New"/>
          <w:sz w:val="24"/>
          <w:szCs w:val="24"/>
        </w:rPr>
        <w:t>,</w:t>
      </w:r>
      <w:r>
        <w:rPr>
          <w:rFonts w:ascii="Courier New" w:hAnsi="Courier New" w:cs="Courier New"/>
          <w:sz w:val="24"/>
          <w:szCs w:val="24"/>
        </w:rPr>
        <w:t xml:space="preserve"> of poor children becoming poor adults.</w:t>
      </w:r>
      <w:r w:rsidR="00B10191">
        <w:rPr>
          <w:rFonts w:ascii="Courier New" w:hAnsi="Courier New" w:cs="Courier New"/>
          <w:sz w:val="24"/>
          <w:szCs w:val="24"/>
        </w:rPr>
        <w:t xml:space="preserve"> </w:t>
      </w:r>
      <w:r>
        <w:rPr>
          <w:rFonts w:ascii="Courier New" w:hAnsi="Courier New" w:cs="Courier New"/>
          <w:sz w:val="24"/>
          <w:szCs w:val="24"/>
        </w:rPr>
        <w:t>Just another reason to be able to think about this and break this cycle.</w:t>
      </w:r>
      <w:r w:rsidR="00B10191">
        <w:rPr>
          <w:rFonts w:ascii="Courier New" w:hAnsi="Courier New" w:cs="Courier New"/>
          <w:sz w:val="24"/>
          <w:szCs w:val="24"/>
        </w:rPr>
        <w:t xml:space="preserve"> </w:t>
      </w:r>
    </w:p>
    <w:p w14:paraId="7E4B308C" w14:textId="5E4D661F" w:rsidR="00BB1DED" w:rsidRDefault="00BB1DED" w:rsidP="001E0C19">
      <w:pPr>
        <w:spacing w:before="240" w:after="0" w:line="480" w:lineRule="atLeast"/>
        <w:ind w:hanging="2160"/>
        <w:rPr>
          <w:rFonts w:ascii="Courier New" w:hAnsi="Courier New" w:cs="Courier New"/>
          <w:sz w:val="24"/>
          <w:szCs w:val="24"/>
        </w:rPr>
      </w:pPr>
      <w:r>
        <w:rPr>
          <w:rFonts w:ascii="Courier New" w:hAnsi="Courier New" w:cs="Courier New"/>
          <w:sz w:val="24"/>
          <w:szCs w:val="24"/>
        </w:rPr>
        <w:tab/>
        <w:t>So some of the approaches that have</w:t>
      </w:r>
      <w:r w:rsidR="002F4A09">
        <w:rPr>
          <w:rFonts w:ascii="Courier New" w:hAnsi="Courier New" w:cs="Courier New"/>
          <w:sz w:val="24"/>
          <w:szCs w:val="24"/>
        </w:rPr>
        <w:t>--</w:t>
      </w:r>
      <w:r>
        <w:rPr>
          <w:rFonts w:ascii="Courier New" w:hAnsi="Courier New" w:cs="Courier New"/>
          <w:sz w:val="24"/>
          <w:szCs w:val="24"/>
        </w:rPr>
        <w:t>programs have used and the evaluation of them to reduce challenges and address challenges and promote work.</w:t>
      </w:r>
      <w:r w:rsidR="00B10191">
        <w:rPr>
          <w:rFonts w:ascii="Courier New" w:hAnsi="Courier New" w:cs="Courier New"/>
          <w:sz w:val="24"/>
          <w:szCs w:val="24"/>
        </w:rPr>
        <w:t xml:space="preserve"> </w:t>
      </w:r>
      <w:r>
        <w:rPr>
          <w:rFonts w:ascii="Courier New" w:hAnsi="Courier New" w:cs="Courier New"/>
          <w:sz w:val="24"/>
          <w:szCs w:val="24"/>
        </w:rPr>
        <w:t>Next.</w:t>
      </w:r>
      <w:r w:rsidR="00B10191">
        <w:rPr>
          <w:rFonts w:ascii="Courier New" w:hAnsi="Courier New" w:cs="Courier New"/>
          <w:sz w:val="24"/>
          <w:szCs w:val="24"/>
        </w:rPr>
        <w:t xml:space="preserve"> </w:t>
      </w:r>
    </w:p>
    <w:p w14:paraId="042F2329" w14:textId="448A4A0B" w:rsidR="00BB1DED" w:rsidRDefault="00BB1DED" w:rsidP="001E0C19">
      <w:pPr>
        <w:spacing w:before="240" w:after="0" w:line="480" w:lineRule="atLeast"/>
        <w:ind w:hanging="2160"/>
        <w:rPr>
          <w:rFonts w:ascii="Courier New" w:hAnsi="Courier New" w:cs="Courier New"/>
          <w:sz w:val="24"/>
          <w:szCs w:val="24"/>
        </w:rPr>
      </w:pPr>
      <w:r>
        <w:rPr>
          <w:rFonts w:ascii="Courier New" w:hAnsi="Courier New" w:cs="Courier New"/>
          <w:sz w:val="24"/>
          <w:szCs w:val="24"/>
        </w:rPr>
        <w:tab/>
        <w:t>So I kind of talk about four different kind of approaches that are particularly focused on individuals with the challenges we've talked about.</w:t>
      </w:r>
      <w:r w:rsidR="00B10191">
        <w:rPr>
          <w:rFonts w:ascii="Courier New" w:hAnsi="Courier New" w:cs="Courier New"/>
          <w:sz w:val="24"/>
          <w:szCs w:val="24"/>
        </w:rPr>
        <w:t xml:space="preserve"> </w:t>
      </w:r>
      <w:r>
        <w:rPr>
          <w:rFonts w:ascii="Courier New" w:hAnsi="Courier New" w:cs="Courier New"/>
          <w:sz w:val="24"/>
          <w:szCs w:val="24"/>
        </w:rPr>
        <w:t xml:space="preserve">There's a much broader sense of approaches, right, that are trying to improve peoples' skill levels, especially for those with low basic skills, to </w:t>
      </w:r>
      <w:r>
        <w:rPr>
          <w:rFonts w:ascii="Courier New" w:hAnsi="Courier New" w:cs="Courier New"/>
          <w:sz w:val="24"/>
          <w:szCs w:val="24"/>
        </w:rPr>
        <w:lastRenderedPageBreak/>
        <w:t>increase their education levels.</w:t>
      </w:r>
      <w:r w:rsidR="00B10191">
        <w:rPr>
          <w:rFonts w:ascii="Courier New" w:hAnsi="Courier New" w:cs="Courier New"/>
          <w:sz w:val="24"/>
          <w:szCs w:val="24"/>
        </w:rPr>
        <w:t xml:space="preserve"> </w:t>
      </w:r>
      <w:r>
        <w:rPr>
          <w:rFonts w:ascii="Courier New" w:hAnsi="Courier New" w:cs="Courier New"/>
          <w:sz w:val="24"/>
          <w:szCs w:val="24"/>
        </w:rPr>
        <w:t xml:space="preserve">I'm not talking about that here but, of course, those are important as well. </w:t>
      </w:r>
    </w:p>
    <w:p w14:paraId="3AC25340" w14:textId="37080ED4" w:rsidR="00980557" w:rsidRDefault="00BB1DED" w:rsidP="001E0C19">
      <w:pPr>
        <w:spacing w:before="240" w:after="0" w:line="480" w:lineRule="atLeast"/>
        <w:ind w:hanging="2160"/>
        <w:rPr>
          <w:rFonts w:ascii="Courier New" w:hAnsi="Courier New" w:cs="Courier New"/>
          <w:sz w:val="24"/>
          <w:szCs w:val="24"/>
        </w:rPr>
      </w:pPr>
      <w:r>
        <w:rPr>
          <w:rFonts w:ascii="Courier New" w:hAnsi="Courier New" w:cs="Courier New"/>
          <w:sz w:val="24"/>
          <w:szCs w:val="24"/>
        </w:rPr>
        <w:tab/>
        <w:t>These models explicitly take into account that individuals have other personal challenges as well.</w:t>
      </w:r>
      <w:r w:rsidR="00B10191">
        <w:rPr>
          <w:rFonts w:ascii="Courier New" w:hAnsi="Courier New" w:cs="Courier New"/>
          <w:sz w:val="24"/>
          <w:szCs w:val="24"/>
        </w:rPr>
        <w:t xml:space="preserve"> </w:t>
      </w:r>
      <w:r>
        <w:rPr>
          <w:rFonts w:ascii="Courier New" w:hAnsi="Courier New" w:cs="Courier New"/>
          <w:sz w:val="24"/>
          <w:szCs w:val="24"/>
        </w:rPr>
        <w:t xml:space="preserve">These approaches fall into some kind of treatment that's access </w:t>
      </w:r>
      <w:r w:rsidR="00980557">
        <w:rPr>
          <w:rFonts w:ascii="Courier New" w:hAnsi="Courier New" w:cs="Courier New"/>
          <w:sz w:val="24"/>
          <w:szCs w:val="24"/>
        </w:rPr>
        <w:t xml:space="preserve">and paired with trying to help people find and maintain work, coaching, which is trying to comprehensively look at people increase employment. </w:t>
      </w:r>
    </w:p>
    <w:p w14:paraId="5A85590B" w14:textId="02463E18" w:rsidR="00980557" w:rsidRDefault="00980557" w:rsidP="001E0C19">
      <w:pPr>
        <w:spacing w:before="240" w:after="0" w:line="480" w:lineRule="atLeast"/>
        <w:ind w:hanging="2160"/>
        <w:rPr>
          <w:rFonts w:ascii="Courier New" w:hAnsi="Courier New" w:cs="Courier New"/>
          <w:sz w:val="24"/>
          <w:szCs w:val="24"/>
        </w:rPr>
      </w:pPr>
      <w:r>
        <w:rPr>
          <w:rFonts w:ascii="Courier New" w:hAnsi="Courier New" w:cs="Courier New"/>
          <w:sz w:val="24"/>
          <w:szCs w:val="24"/>
        </w:rPr>
        <w:tab/>
        <w:t>Some other models that are focused on individual</w:t>
      </w:r>
      <w:r w:rsidR="008416D5">
        <w:rPr>
          <w:rFonts w:ascii="Courier New" w:hAnsi="Courier New" w:cs="Courier New"/>
          <w:sz w:val="24"/>
          <w:szCs w:val="24"/>
        </w:rPr>
        <w:t>s’</w:t>
      </w:r>
      <w:r>
        <w:rPr>
          <w:rFonts w:ascii="Courier New" w:hAnsi="Courier New" w:cs="Courier New"/>
          <w:sz w:val="24"/>
          <w:szCs w:val="24"/>
        </w:rPr>
        <w:t xml:space="preserve"> challenges</w:t>
      </w:r>
      <w:r w:rsidR="008416D5">
        <w:rPr>
          <w:rFonts w:ascii="Courier New" w:hAnsi="Courier New" w:cs="Courier New"/>
          <w:sz w:val="24"/>
          <w:szCs w:val="24"/>
        </w:rPr>
        <w:t>,</w:t>
      </w:r>
      <w:r>
        <w:rPr>
          <w:rFonts w:ascii="Courier New" w:hAnsi="Courier New" w:cs="Courier New"/>
          <w:sz w:val="24"/>
          <w:szCs w:val="24"/>
        </w:rPr>
        <w:t xml:space="preserve"> and then transitional employment models that are targeting on providing people with work experience but taking into account peoples' challenges.</w:t>
      </w:r>
      <w:r w:rsidR="00B10191">
        <w:rPr>
          <w:rFonts w:ascii="Courier New" w:hAnsi="Courier New" w:cs="Courier New"/>
          <w:sz w:val="24"/>
          <w:szCs w:val="24"/>
        </w:rPr>
        <w:t xml:space="preserve"> </w:t>
      </w:r>
      <w:r>
        <w:rPr>
          <w:rFonts w:ascii="Courier New" w:hAnsi="Courier New" w:cs="Courier New"/>
          <w:sz w:val="24"/>
          <w:szCs w:val="24"/>
        </w:rPr>
        <w:t xml:space="preserve">So I'll talk a little bit about each of these quickly. </w:t>
      </w:r>
    </w:p>
    <w:p w14:paraId="70A72039" w14:textId="5A539C76" w:rsidR="00980557" w:rsidRDefault="00980557" w:rsidP="001E0C19">
      <w:pPr>
        <w:spacing w:before="240" w:after="0" w:line="480" w:lineRule="atLeast"/>
        <w:ind w:hanging="2160"/>
        <w:rPr>
          <w:rFonts w:ascii="Courier New" w:hAnsi="Courier New" w:cs="Courier New"/>
          <w:sz w:val="24"/>
          <w:szCs w:val="24"/>
        </w:rPr>
      </w:pPr>
      <w:r>
        <w:rPr>
          <w:rFonts w:ascii="Courier New" w:hAnsi="Courier New" w:cs="Courier New"/>
          <w:sz w:val="24"/>
          <w:szCs w:val="24"/>
        </w:rPr>
        <w:tab/>
        <w:t>So treatment-based programs in case management address</w:t>
      </w:r>
      <w:r w:rsidR="002F4A09">
        <w:rPr>
          <w:rFonts w:ascii="Courier New" w:hAnsi="Courier New" w:cs="Courier New"/>
          <w:sz w:val="24"/>
          <w:szCs w:val="24"/>
        </w:rPr>
        <w:t>--</w:t>
      </w:r>
      <w:r>
        <w:rPr>
          <w:rFonts w:ascii="Courier New" w:hAnsi="Courier New" w:cs="Courier New"/>
          <w:sz w:val="24"/>
          <w:szCs w:val="24"/>
        </w:rPr>
        <w:t>these are usually focused on people who have physical health challenges, mental health challenges, substance abuse challenges.</w:t>
      </w:r>
      <w:r w:rsidR="00B10191">
        <w:rPr>
          <w:rFonts w:ascii="Courier New" w:hAnsi="Courier New" w:cs="Courier New"/>
          <w:sz w:val="24"/>
          <w:szCs w:val="24"/>
        </w:rPr>
        <w:t xml:space="preserve"> </w:t>
      </w:r>
      <w:r>
        <w:rPr>
          <w:rFonts w:ascii="Courier New" w:hAnsi="Courier New" w:cs="Courier New"/>
          <w:sz w:val="24"/>
          <w:szCs w:val="24"/>
        </w:rPr>
        <w:t>Those have been the sets of different approaches that have worked.</w:t>
      </w:r>
      <w:r w:rsidR="00B10191">
        <w:rPr>
          <w:rFonts w:ascii="Courier New" w:hAnsi="Courier New" w:cs="Courier New"/>
          <w:sz w:val="24"/>
          <w:szCs w:val="24"/>
        </w:rPr>
        <w:t xml:space="preserve"> </w:t>
      </w:r>
      <w:r>
        <w:rPr>
          <w:rFonts w:ascii="Courier New" w:hAnsi="Courier New" w:cs="Courier New"/>
          <w:sz w:val="24"/>
          <w:szCs w:val="24"/>
        </w:rPr>
        <w:t xml:space="preserve">I talk about a couple here that have been with TANF recipients, looking at those who have substance abuse. </w:t>
      </w:r>
    </w:p>
    <w:p w14:paraId="1D16C9B6" w14:textId="076353E1" w:rsidR="00FF0668" w:rsidRDefault="00980557" w:rsidP="001E0C19">
      <w:pPr>
        <w:spacing w:before="240" w:after="0" w:line="480" w:lineRule="atLeast"/>
        <w:ind w:hanging="2160"/>
        <w:rPr>
          <w:rFonts w:ascii="Courier New" w:hAnsi="Courier New" w:cs="Courier New"/>
          <w:sz w:val="24"/>
          <w:szCs w:val="24"/>
        </w:rPr>
      </w:pPr>
      <w:r>
        <w:rPr>
          <w:rFonts w:ascii="Courier New" w:hAnsi="Courier New" w:cs="Courier New"/>
          <w:sz w:val="24"/>
          <w:szCs w:val="24"/>
        </w:rPr>
        <w:tab/>
        <w:t>There's many, many evaluations of substance abuse programs themselves.</w:t>
      </w:r>
      <w:r w:rsidR="00B10191">
        <w:rPr>
          <w:rFonts w:ascii="Courier New" w:hAnsi="Courier New" w:cs="Courier New"/>
          <w:sz w:val="24"/>
          <w:szCs w:val="24"/>
        </w:rPr>
        <w:t xml:space="preserve"> </w:t>
      </w:r>
      <w:r>
        <w:rPr>
          <w:rFonts w:ascii="Courier New" w:hAnsi="Courier New" w:cs="Courier New"/>
          <w:sz w:val="24"/>
          <w:szCs w:val="24"/>
        </w:rPr>
        <w:t xml:space="preserve">These try to couple that kind of </w:t>
      </w:r>
      <w:r>
        <w:rPr>
          <w:rFonts w:ascii="Courier New" w:hAnsi="Courier New" w:cs="Courier New"/>
          <w:sz w:val="24"/>
          <w:szCs w:val="24"/>
        </w:rPr>
        <w:lastRenderedPageBreak/>
        <w:t>a treatment approach with employment services.</w:t>
      </w:r>
      <w:r w:rsidR="00B10191">
        <w:rPr>
          <w:rFonts w:ascii="Courier New" w:hAnsi="Courier New" w:cs="Courier New"/>
          <w:sz w:val="24"/>
          <w:szCs w:val="24"/>
        </w:rPr>
        <w:t xml:space="preserve"> </w:t>
      </w:r>
      <w:r>
        <w:rPr>
          <w:rFonts w:ascii="Courier New" w:hAnsi="Courier New" w:cs="Courier New"/>
          <w:sz w:val="24"/>
          <w:szCs w:val="24"/>
        </w:rPr>
        <w:t>One of these</w:t>
      </w:r>
      <w:r w:rsidR="002F4A09">
        <w:rPr>
          <w:rFonts w:ascii="Courier New" w:hAnsi="Courier New" w:cs="Courier New"/>
          <w:sz w:val="24"/>
          <w:szCs w:val="24"/>
        </w:rPr>
        <w:t>--</w:t>
      </w:r>
      <w:r>
        <w:rPr>
          <w:rFonts w:ascii="Courier New" w:hAnsi="Courier New" w:cs="Courier New"/>
          <w:sz w:val="24"/>
          <w:szCs w:val="24"/>
        </w:rPr>
        <w:t xml:space="preserve">all of these have had some success in alleviating the challenge and </w:t>
      </w:r>
      <w:r w:rsidR="008416D5">
        <w:rPr>
          <w:rFonts w:ascii="Courier New" w:hAnsi="Courier New" w:cs="Courier New"/>
          <w:sz w:val="24"/>
          <w:szCs w:val="24"/>
        </w:rPr>
        <w:t xml:space="preserve">in </w:t>
      </w:r>
      <w:r>
        <w:rPr>
          <w:rFonts w:ascii="Courier New" w:hAnsi="Courier New" w:cs="Courier New"/>
          <w:sz w:val="24"/>
          <w:szCs w:val="24"/>
        </w:rPr>
        <w:t>decreasing substance abuse use, and there's some others who have increased treatment access, both for people with mental health problems and substance abuse.</w:t>
      </w:r>
      <w:r w:rsidR="00B10191">
        <w:rPr>
          <w:rFonts w:ascii="Courier New" w:hAnsi="Courier New" w:cs="Courier New"/>
          <w:sz w:val="24"/>
          <w:szCs w:val="24"/>
        </w:rPr>
        <w:t xml:space="preserve"> </w:t>
      </w:r>
    </w:p>
    <w:p w14:paraId="187D0096" w14:textId="6B5C6D91" w:rsidR="00FF0668" w:rsidRDefault="00FF0668" w:rsidP="00FF0668">
      <w:pPr>
        <w:spacing w:before="240" w:after="0" w:line="480" w:lineRule="atLeast"/>
        <w:ind w:hanging="2160"/>
        <w:rPr>
          <w:rFonts w:ascii="Courier New" w:hAnsi="Courier New" w:cs="Courier New"/>
          <w:sz w:val="24"/>
          <w:szCs w:val="24"/>
        </w:rPr>
      </w:pPr>
      <w:r>
        <w:rPr>
          <w:rFonts w:ascii="Courier New" w:hAnsi="Courier New" w:cs="Courier New"/>
          <w:sz w:val="24"/>
          <w:szCs w:val="24"/>
        </w:rPr>
        <w:tab/>
        <w:t>But they have been less successful in also improving employment, even though that was one of their focuses.</w:t>
      </w:r>
      <w:r w:rsidR="00B10191">
        <w:rPr>
          <w:rFonts w:ascii="Courier New" w:hAnsi="Courier New" w:cs="Courier New"/>
          <w:sz w:val="24"/>
          <w:szCs w:val="24"/>
        </w:rPr>
        <w:t xml:space="preserve"> </w:t>
      </w:r>
      <w:r>
        <w:rPr>
          <w:rFonts w:ascii="Courier New" w:hAnsi="Courier New" w:cs="Courier New"/>
          <w:sz w:val="24"/>
          <w:szCs w:val="24"/>
        </w:rPr>
        <w:t>I think, you know, there is issues with how long the interventions are and how long we follow them.</w:t>
      </w:r>
      <w:r w:rsidR="00B10191">
        <w:rPr>
          <w:rFonts w:ascii="Courier New" w:hAnsi="Courier New" w:cs="Courier New"/>
          <w:sz w:val="24"/>
          <w:szCs w:val="24"/>
        </w:rPr>
        <w:t xml:space="preserve"> </w:t>
      </w:r>
      <w:r>
        <w:rPr>
          <w:rFonts w:ascii="Courier New" w:hAnsi="Courier New" w:cs="Courier New"/>
          <w:sz w:val="24"/>
          <w:szCs w:val="24"/>
        </w:rPr>
        <w:t>But there is promising, I think, results here to pairing some of these treatment</w:t>
      </w:r>
      <w:r w:rsidR="008416D5">
        <w:rPr>
          <w:rFonts w:ascii="Courier New" w:hAnsi="Courier New" w:cs="Courier New"/>
          <w:sz w:val="24"/>
          <w:szCs w:val="24"/>
        </w:rPr>
        <w:t>-</w:t>
      </w:r>
      <w:r>
        <w:rPr>
          <w:rFonts w:ascii="Courier New" w:hAnsi="Courier New" w:cs="Courier New"/>
          <w:sz w:val="24"/>
          <w:szCs w:val="24"/>
        </w:rPr>
        <w:t>type approaches with employment</w:t>
      </w:r>
      <w:r w:rsidR="008416D5">
        <w:rPr>
          <w:rFonts w:ascii="Courier New" w:hAnsi="Courier New" w:cs="Courier New"/>
          <w:sz w:val="24"/>
          <w:szCs w:val="24"/>
        </w:rPr>
        <w:t>-</w:t>
      </w:r>
      <w:r>
        <w:rPr>
          <w:rFonts w:ascii="Courier New" w:hAnsi="Courier New" w:cs="Courier New"/>
          <w:sz w:val="24"/>
          <w:szCs w:val="24"/>
        </w:rPr>
        <w:t>type approaches.</w:t>
      </w:r>
      <w:r w:rsidR="00B10191">
        <w:rPr>
          <w:rFonts w:ascii="Courier New" w:hAnsi="Courier New" w:cs="Courier New"/>
          <w:sz w:val="24"/>
          <w:szCs w:val="24"/>
        </w:rPr>
        <w:t xml:space="preserve"> </w:t>
      </w:r>
      <w:r>
        <w:rPr>
          <w:rFonts w:ascii="Courier New" w:hAnsi="Courier New" w:cs="Courier New"/>
          <w:sz w:val="24"/>
          <w:szCs w:val="24"/>
        </w:rPr>
        <w:t>Next.</w:t>
      </w:r>
    </w:p>
    <w:p w14:paraId="6B59546D" w14:textId="76C0CF85" w:rsidR="00FF0668" w:rsidRDefault="00FF0668" w:rsidP="00FF0668">
      <w:pPr>
        <w:spacing w:before="240" w:after="0" w:line="480" w:lineRule="atLeast"/>
        <w:ind w:hanging="2160"/>
        <w:rPr>
          <w:rFonts w:ascii="Courier New" w:hAnsi="Courier New" w:cs="Courier New"/>
          <w:sz w:val="24"/>
          <w:szCs w:val="24"/>
        </w:rPr>
      </w:pPr>
      <w:r>
        <w:rPr>
          <w:rFonts w:ascii="Courier New" w:hAnsi="Courier New" w:cs="Courier New"/>
          <w:sz w:val="24"/>
          <w:szCs w:val="24"/>
        </w:rPr>
        <w:tab/>
        <w:t>So the next approach is</w:t>
      </w:r>
      <w:r w:rsidR="002F4A09">
        <w:rPr>
          <w:rFonts w:ascii="Courier New" w:hAnsi="Courier New" w:cs="Courier New"/>
          <w:sz w:val="24"/>
          <w:szCs w:val="24"/>
        </w:rPr>
        <w:t>--</w:t>
      </w:r>
      <w:r>
        <w:rPr>
          <w:rFonts w:ascii="Courier New" w:hAnsi="Courier New" w:cs="Courier New"/>
          <w:sz w:val="24"/>
          <w:szCs w:val="24"/>
        </w:rPr>
        <w:t xml:space="preserve">call it broadly here </w:t>
      </w:r>
      <w:r w:rsidR="008416D5">
        <w:rPr>
          <w:rFonts w:ascii="Courier New" w:hAnsi="Courier New" w:cs="Courier New"/>
          <w:sz w:val="24"/>
          <w:szCs w:val="24"/>
        </w:rPr>
        <w:t>“</w:t>
      </w:r>
      <w:r>
        <w:rPr>
          <w:rFonts w:ascii="Courier New" w:hAnsi="Courier New" w:cs="Courier New"/>
          <w:sz w:val="24"/>
          <w:szCs w:val="24"/>
        </w:rPr>
        <w:t>coaching.</w:t>
      </w:r>
      <w:r w:rsidR="008416D5">
        <w:rPr>
          <w:rFonts w:ascii="Courier New" w:hAnsi="Courier New" w:cs="Courier New"/>
          <w:sz w:val="24"/>
          <w:szCs w:val="24"/>
        </w:rPr>
        <w:t>”</w:t>
      </w:r>
      <w:r w:rsidR="00B10191">
        <w:rPr>
          <w:rFonts w:ascii="Courier New" w:hAnsi="Courier New" w:cs="Courier New"/>
          <w:sz w:val="24"/>
          <w:szCs w:val="24"/>
        </w:rPr>
        <w:t xml:space="preserve"> </w:t>
      </w:r>
      <w:r>
        <w:rPr>
          <w:rFonts w:ascii="Courier New" w:hAnsi="Courier New" w:cs="Courier New"/>
          <w:sz w:val="24"/>
          <w:szCs w:val="24"/>
        </w:rPr>
        <w:t>It goes under a bunch of different names and there's a lot of focus on evaluating and looking at these strategies now.</w:t>
      </w:r>
      <w:r w:rsidR="00B10191">
        <w:rPr>
          <w:rFonts w:ascii="Courier New" w:hAnsi="Courier New" w:cs="Courier New"/>
          <w:sz w:val="24"/>
          <w:szCs w:val="24"/>
        </w:rPr>
        <w:t xml:space="preserve"> </w:t>
      </w:r>
      <w:r>
        <w:rPr>
          <w:rFonts w:ascii="Courier New" w:hAnsi="Courier New" w:cs="Courier New"/>
          <w:sz w:val="24"/>
          <w:szCs w:val="24"/>
        </w:rPr>
        <w:t>And really there's some multiple definitions, but some of the key parts of these approaches are that it generally involves a one-on-one, a little bit longer</w:t>
      </w:r>
      <w:r w:rsidR="008416D5">
        <w:rPr>
          <w:rFonts w:ascii="Courier New" w:hAnsi="Courier New" w:cs="Courier New"/>
          <w:sz w:val="24"/>
          <w:szCs w:val="24"/>
        </w:rPr>
        <w:t>-</w:t>
      </w:r>
      <w:r>
        <w:rPr>
          <w:rFonts w:ascii="Courier New" w:hAnsi="Courier New" w:cs="Courier New"/>
          <w:sz w:val="24"/>
          <w:szCs w:val="24"/>
        </w:rPr>
        <w:t>term relationship than maybe a typical case manager might have.</w:t>
      </w:r>
      <w:r w:rsidR="00B10191">
        <w:rPr>
          <w:rFonts w:ascii="Courier New" w:hAnsi="Courier New" w:cs="Courier New"/>
          <w:sz w:val="24"/>
          <w:szCs w:val="24"/>
        </w:rPr>
        <w:t xml:space="preserve"> </w:t>
      </w:r>
      <w:r>
        <w:rPr>
          <w:rFonts w:ascii="Courier New" w:hAnsi="Courier New" w:cs="Courier New"/>
          <w:sz w:val="24"/>
          <w:szCs w:val="24"/>
        </w:rPr>
        <w:t xml:space="preserve">Little more intensive. </w:t>
      </w:r>
    </w:p>
    <w:p w14:paraId="376F7CD2" w14:textId="5DE61FA5" w:rsidR="005A563D" w:rsidRDefault="00FF0668" w:rsidP="00FF0668">
      <w:pPr>
        <w:spacing w:before="240" w:after="0" w:line="480" w:lineRule="atLeast"/>
        <w:ind w:hanging="2160"/>
        <w:rPr>
          <w:rFonts w:ascii="Courier New" w:hAnsi="Courier New" w:cs="Courier New"/>
          <w:sz w:val="24"/>
          <w:szCs w:val="24"/>
        </w:rPr>
      </w:pPr>
      <w:r>
        <w:rPr>
          <w:rFonts w:ascii="Courier New" w:hAnsi="Courier New" w:cs="Courier New"/>
          <w:sz w:val="24"/>
          <w:szCs w:val="24"/>
        </w:rPr>
        <w:tab/>
        <w:t xml:space="preserve">The approach incorporates </w:t>
      </w:r>
      <w:r w:rsidR="005A563D">
        <w:rPr>
          <w:rFonts w:ascii="Courier New" w:hAnsi="Courier New" w:cs="Courier New"/>
          <w:sz w:val="24"/>
          <w:szCs w:val="24"/>
        </w:rPr>
        <w:t>working with the individual to set specific attainable goals.</w:t>
      </w:r>
      <w:r w:rsidR="00B10191">
        <w:rPr>
          <w:rFonts w:ascii="Courier New" w:hAnsi="Courier New" w:cs="Courier New"/>
          <w:sz w:val="24"/>
          <w:szCs w:val="24"/>
        </w:rPr>
        <w:t xml:space="preserve"> </w:t>
      </w:r>
      <w:r w:rsidR="005A563D">
        <w:rPr>
          <w:rFonts w:ascii="Courier New" w:hAnsi="Courier New" w:cs="Courier New"/>
          <w:sz w:val="24"/>
          <w:szCs w:val="24"/>
        </w:rPr>
        <w:t xml:space="preserve">The participant is </w:t>
      </w:r>
      <w:r w:rsidR="005A563D">
        <w:rPr>
          <w:rFonts w:ascii="Courier New" w:hAnsi="Courier New" w:cs="Courier New"/>
          <w:sz w:val="24"/>
          <w:szCs w:val="24"/>
        </w:rPr>
        <w:lastRenderedPageBreak/>
        <w:t>very involved.</w:t>
      </w:r>
      <w:r w:rsidR="00B10191">
        <w:rPr>
          <w:rFonts w:ascii="Courier New" w:hAnsi="Courier New" w:cs="Courier New"/>
          <w:sz w:val="24"/>
          <w:szCs w:val="24"/>
        </w:rPr>
        <w:t xml:space="preserve"> </w:t>
      </w:r>
      <w:r w:rsidR="005A563D">
        <w:rPr>
          <w:rFonts w:ascii="Courier New" w:hAnsi="Courier New" w:cs="Courier New"/>
          <w:sz w:val="24"/>
          <w:szCs w:val="24"/>
        </w:rPr>
        <w:t>It's not put on them.</w:t>
      </w:r>
      <w:r w:rsidR="00B10191">
        <w:rPr>
          <w:rFonts w:ascii="Courier New" w:hAnsi="Courier New" w:cs="Courier New"/>
          <w:sz w:val="24"/>
          <w:szCs w:val="24"/>
        </w:rPr>
        <w:t xml:space="preserve"> </w:t>
      </w:r>
      <w:r w:rsidR="005A563D">
        <w:rPr>
          <w:rFonts w:ascii="Courier New" w:hAnsi="Courier New" w:cs="Courier New"/>
          <w:sz w:val="24"/>
          <w:szCs w:val="24"/>
        </w:rPr>
        <w:t>It usually looks at multiple life domains, not just employment, and tries to understand a little more holistically both the challenges but also the goals.</w:t>
      </w:r>
      <w:r w:rsidR="00B10191">
        <w:rPr>
          <w:rFonts w:ascii="Courier New" w:hAnsi="Courier New" w:cs="Courier New"/>
          <w:sz w:val="24"/>
          <w:szCs w:val="24"/>
        </w:rPr>
        <w:t xml:space="preserve"> </w:t>
      </w:r>
      <w:r w:rsidR="005A563D">
        <w:rPr>
          <w:rFonts w:ascii="Courier New" w:hAnsi="Courier New" w:cs="Courier New"/>
          <w:sz w:val="24"/>
          <w:szCs w:val="24"/>
        </w:rPr>
        <w:t xml:space="preserve">And participant-driven, very involved. </w:t>
      </w:r>
    </w:p>
    <w:p w14:paraId="60946674" w14:textId="77777777" w:rsidR="005A563D" w:rsidRDefault="005A563D" w:rsidP="00FF0668">
      <w:pPr>
        <w:spacing w:before="240" w:after="0" w:line="480" w:lineRule="atLeast"/>
        <w:ind w:hanging="2160"/>
        <w:rPr>
          <w:rFonts w:ascii="Courier New" w:hAnsi="Courier New" w:cs="Courier New"/>
          <w:sz w:val="24"/>
          <w:szCs w:val="24"/>
        </w:rPr>
      </w:pPr>
      <w:r>
        <w:rPr>
          <w:rFonts w:ascii="Courier New" w:hAnsi="Courier New" w:cs="Courier New"/>
          <w:sz w:val="24"/>
          <w:szCs w:val="24"/>
        </w:rPr>
        <w:tab/>
        <w:t>Often, the individuals who are providing get specific training if they're called coaches or navigators, whatever, but maybe more than case management and some other programs.</w:t>
      </w:r>
    </w:p>
    <w:p w14:paraId="20085EC6" w14:textId="5C93C9E9" w:rsidR="005A563D" w:rsidRDefault="005A563D" w:rsidP="005A563D">
      <w:pPr>
        <w:spacing w:before="240" w:after="0" w:line="480" w:lineRule="atLeast"/>
        <w:ind w:hanging="2160"/>
        <w:rPr>
          <w:rFonts w:ascii="Courier New" w:hAnsi="Courier New" w:cs="Courier New"/>
          <w:sz w:val="24"/>
          <w:szCs w:val="24"/>
        </w:rPr>
      </w:pPr>
      <w:r>
        <w:rPr>
          <w:rFonts w:ascii="Courier New" w:hAnsi="Courier New" w:cs="Courier New"/>
          <w:sz w:val="24"/>
          <w:szCs w:val="24"/>
        </w:rPr>
        <w:tab/>
        <w:t>It can include this approach called motivational interviewing.</w:t>
      </w:r>
      <w:r w:rsidR="00B10191">
        <w:rPr>
          <w:rFonts w:ascii="Courier New" w:hAnsi="Courier New" w:cs="Courier New"/>
          <w:sz w:val="24"/>
          <w:szCs w:val="24"/>
        </w:rPr>
        <w:t xml:space="preserve"> </w:t>
      </w:r>
      <w:r>
        <w:rPr>
          <w:rFonts w:ascii="Courier New" w:hAnsi="Courier New" w:cs="Courier New"/>
          <w:sz w:val="24"/>
          <w:szCs w:val="24"/>
        </w:rPr>
        <w:t>Special training around that, which is a way of trying to get to this goal</w:t>
      </w:r>
      <w:r w:rsidR="008416D5">
        <w:rPr>
          <w:rFonts w:ascii="Courier New" w:hAnsi="Courier New" w:cs="Courier New"/>
          <w:sz w:val="24"/>
          <w:szCs w:val="24"/>
        </w:rPr>
        <w:t>-</w:t>
      </w:r>
      <w:r>
        <w:rPr>
          <w:rFonts w:ascii="Courier New" w:hAnsi="Courier New" w:cs="Courier New"/>
          <w:sz w:val="24"/>
          <w:szCs w:val="24"/>
        </w:rPr>
        <w:t>setting</w:t>
      </w:r>
      <w:r w:rsidR="008416D5">
        <w:rPr>
          <w:rFonts w:ascii="Courier New" w:hAnsi="Courier New" w:cs="Courier New"/>
          <w:sz w:val="24"/>
          <w:szCs w:val="24"/>
        </w:rPr>
        <w:t>. A</w:t>
      </w:r>
      <w:r>
        <w:rPr>
          <w:rFonts w:ascii="Courier New" w:hAnsi="Courier New" w:cs="Courier New"/>
          <w:sz w:val="24"/>
          <w:szCs w:val="24"/>
        </w:rPr>
        <w:t>nd then it may have a focus on self-regulation</w:t>
      </w:r>
      <w:r w:rsidR="008416D5">
        <w:rPr>
          <w:rFonts w:ascii="Courier New" w:hAnsi="Courier New" w:cs="Courier New"/>
          <w:sz w:val="24"/>
          <w:szCs w:val="24"/>
        </w:rPr>
        <w:t>,</w:t>
      </w:r>
      <w:r>
        <w:rPr>
          <w:rFonts w:ascii="Courier New" w:hAnsi="Courier New" w:cs="Courier New"/>
          <w:sz w:val="24"/>
          <w:szCs w:val="24"/>
        </w:rPr>
        <w:t xml:space="preserve"> which is the current brain studies around how individuals are able to set goals and make progress towards them</w:t>
      </w:r>
      <w:r w:rsidR="008416D5">
        <w:rPr>
          <w:rFonts w:ascii="Courier New" w:hAnsi="Courier New" w:cs="Courier New"/>
          <w:sz w:val="24"/>
          <w:szCs w:val="24"/>
        </w:rPr>
        <w:t>,</w:t>
      </w:r>
      <w:r>
        <w:rPr>
          <w:rFonts w:ascii="Courier New" w:hAnsi="Courier New" w:cs="Courier New"/>
          <w:sz w:val="24"/>
          <w:szCs w:val="24"/>
        </w:rPr>
        <w:t xml:space="preserve"> and understanding and using the work that's been done on that</w:t>
      </w:r>
      <w:r w:rsidR="002F4A09">
        <w:rPr>
          <w:rFonts w:ascii="Courier New" w:hAnsi="Courier New" w:cs="Courier New"/>
          <w:sz w:val="24"/>
          <w:szCs w:val="24"/>
        </w:rPr>
        <w:t>--</w:t>
      </w:r>
      <w:r>
        <w:rPr>
          <w:rFonts w:ascii="Courier New" w:hAnsi="Courier New" w:cs="Courier New"/>
          <w:sz w:val="24"/>
          <w:szCs w:val="24"/>
        </w:rPr>
        <w:t xml:space="preserve">in that area in neurology and brain science to bring to program development and structures. </w:t>
      </w:r>
    </w:p>
    <w:p w14:paraId="4E187FF4" w14:textId="1F4CF344" w:rsidR="008C6E47" w:rsidRDefault="005A563D" w:rsidP="005A563D">
      <w:pPr>
        <w:spacing w:before="240" w:after="0" w:line="480" w:lineRule="atLeast"/>
        <w:ind w:hanging="2160"/>
        <w:rPr>
          <w:rFonts w:ascii="Courier New" w:hAnsi="Courier New" w:cs="Courier New"/>
          <w:sz w:val="24"/>
          <w:szCs w:val="24"/>
        </w:rPr>
      </w:pPr>
      <w:r>
        <w:rPr>
          <w:rFonts w:ascii="Courier New" w:hAnsi="Courier New" w:cs="Courier New"/>
          <w:sz w:val="24"/>
          <w:szCs w:val="24"/>
        </w:rPr>
        <w:tab/>
        <w:t>ACF has a project called the Goals Project that reviews a lot of these strategies, and it's a great report to look at and see what are some of the pieces of these coaching models.</w:t>
      </w:r>
      <w:r w:rsidR="00B10191">
        <w:rPr>
          <w:rFonts w:ascii="Courier New" w:hAnsi="Courier New" w:cs="Courier New"/>
          <w:sz w:val="24"/>
          <w:szCs w:val="24"/>
        </w:rPr>
        <w:t xml:space="preserve"> </w:t>
      </w:r>
      <w:r>
        <w:rPr>
          <w:rFonts w:ascii="Courier New" w:hAnsi="Courier New" w:cs="Courier New"/>
          <w:sz w:val="24"/>
          <w:szCs w:val="24"/>
        </w:rPr>
        <w:t>They differ in intensity.</w:t>
      </w:r>
      <w:r w:rsidR="00B10191">
        <w:rPr>
          <w:rFonts w:ascii="Courier New" w:hAnsi="Courier New" w:cs="Courier New"/>
          <w:sz w:val="24"/>
          <w:szCs w:val="24"/>
        </w:rPr>
        <w:t xml:space="preserve"> </w:t>
      </w:r>
      <w:r>
        <w:rPr>
          <w:rFonts w:ascii="Courier New" w:hAnsi="Courier New" w:cs="Courier New"/>
          <w:sz w:val="24"/>
          <w:szCs w:val="24"/>
        </w:rPr>
        <w:t xml:space="preserve">Often, though, it is part of the model to have fewer </w:t>
      </w:r>
      <w:r w:rsidR="008C6E47">
        <w:rPr>
          <w:rFonts w:ascii="Courier New" w:hAnsi="Courier New" w:cs="Courier New"/>
          <w:sz w:val="24"/>
          <w:szCs w:val="24"/>
        </w:rPr>
        <w:t>participants to coaches, right?</w:t>
      </w:r>
      <w:r w:rsidR="00B10191">
        <w:rPr>
          <w:rFonts w:ascii="Courier New" w:hAnsi="Courier New" w:cs="Courier New"/>
          <w:sz w:val="24"/>
          <w:szCs w:val="24"/>
        </w:rPr>
        <w:t xml:space="preserve"> </w:t>
      </w:r>
    </w:p>
    <w:p w14:paraId="2FD7CF87" w14:textId="2CB5C776" w:rsidR="008C6E47" w:rsidRDefault="008C6E47" w:rsidP="005A563D">
      <w:pPr>
        <w:spacing w:before="240" w:after="0" w:line="480" w:lineRule="atLeast"/>
        <w:ind w:hanging="2160"/>
        <w:rPr>
          <w:rFonts w:ascii="Courier New" w:hAnsi="Courier New" w:cs="Courier New"/>
          <w:sz w:val="24"/>
          <w:szCs w:val="24"/>
        </w:rPr>
      </w:pPr>
      <w:r>
        <w:rPr>
          <w:rFonts w:ascii="Courier New" w:hAnsi="Courier New" w:cs="Courier New"/>
          <w:sz w:val="24"/>
          <w:szCs w:val="24"/>
        </w:rPr>
        <w:lastRenderedPageBreak/>
        <w:tab/>
        <w:t>So it can be a more expensive intensive because of that and [unintelligible] longer term.</w:t>
      </w:r>
      <w:r w:rsidR="00B10191">
        <w:rPr>
          <w:rFonts w:ascii="Courier New" w:hAnsi="Courier New" w:cs="Courier New"/>
          <w:sz w:val="24"/>
          <w:szCs w:val="24"/>
        </w:rPr>
        <w:t xml:space="preserve"> </w:t>
      </w:r>
      <w:r>
        <w:rPr>
          <w:rFonts w:ascii="Courier New" w:hAnsi="Courier New" w:cs="Courier New"/>
          <w:sz w:val="24"/>
          <w:szCs w:val="24"/>
        </w:rPr>
        <w:t>There's currently</w:t>
      </w:r>
      <w:r w:rsidR="002F4A09">
        <w:rPr>
          <w:rFonts w:ascii="Courier New" w:hAnsi="Courier New" w:cs="Courier New"/>
          <w:sz w:val="24"/>
          <w:szCs w:val="24"/>
        </w:rPr>
        <w:t>--</w:t>
      </w:r>
      <w:r>
        <w:rPr>
          <w:rFonts w:ascii="Courier New" w:hAnsi="Courier New" w:cs="Courier New"/>
          <w:sz w:val="24"/>
          <w:szCs w:val="24"/>
        </w:rPr>
        <w:t>ACF is doing an evaluation of some of these coaching-focused interventions.</w:t>
      </w:r>
      <w:r w:rsidR="00B10191">
        <w:rPr>
          <w:rFonts w:ascii="Courier New" w:hAnsi="Courier New" w:cs="Courier New"/>
          <w:sz w:val="24"/>
          <w:szCs w:val="24"/>
        </w:rPr>
        <w:t xml:space="preserve"> </w:t>
      </w:r>
      <w:r>
        <w:rPr>
          <w:rFonts w:ascii="Courier New" w:hAnsi="Courier New" w:cs="Courier New"/>
          <w:sz w:val="24"/>
          <w:szCs w:val="24"/>
        </w:rPr>
        <w:t>But there is some promising practices out there.</w:t>
      </w:r>
      <w:r w:rsidR="00B10191">
        <w:rPr>
          <w:rFonts w:ascii="Courier New" w:hAnsi="Courier New" w:cs="Courier New"/>
          <w:sz w:val="24"/>
          <w:szCs w:val="24"/>
        </w:rPr>
        <w:t xml:space="preserve"> </w:t>
      </w:r>
      <w:r>
        <w:rPr>
          <w:rFonts w:ascii="Courier New" w:hAnsi="Courier New" w:cs="Courier New"/>
          <w:sz w:val="24"/>
          <w:szCs w:val="24"/>
        </w:rPr>
        <w:t xml:space="preserve">I think I have them in the next slide. </w:t>
      </w:r>
    </w:p>
    <w:p w14:paraId="0F95BD7D" w14:textId="7A15F337" w:rsidR="008C6E47" w:rsidRDefault="008C6E47" w:rsidP="005A563D">
      <w:pPr>
        <w:spacing w:before="240" w:after="0" w:line="480" w:lineRule="atLeast"/>
        <w:ind w:hanging="2160"/>
        <w:rPr>
          <w:rFonts w:ascii="Courier New" w:hAnsi="Courier New" w:cs="Courier New"/>
          <w:sz w:val="24"/>
          <w:szCs w:val="24"/>
        </w:rPr>
      </w:pPr>
      <w:r>
        <w:rPr>
          <w:rFonts w:ascii="Courier New" w:hAnsi="Courier New" w:cs="Courier New"/>
          <w:sz w:val="24"/>
          <w:szCs w:val="24"/>
        </w:rPr>
        <w:tab/>
        <w:t>So these are three examples that are out there that are currently being evaluated or have been evaluated.</w:t>
      </w:r>
      <w:r w:rsidR="00B10191">
        <w:rPr>
          <w:rFonts w:ascii="Courier New" w:hAnsi="Courier New" w:cs="Courier New"/>
          <w:sz w:val="24"/>
          <w:szCs w:val="24"/>
        </w:rPr>
        <w:t xml:space="preserve"> </w:t>
      </w:r>
      <w:r>
        <w:rPr>
          <w:rFonts w:ascii="Courier New" w:hAnsi="Courier New" w:cs="Courier New"/>
          <w:sz w:val="24"/>
          <w:szCs w:val="24"/>
        </w:rPr>
        <w:t>The executive skills coaching model.</w:t>
      </w:r>
      <w:r w:rsidR="00B10191">
        <w:rPr>
          <w:rFonts w:ascii="Courier New" w:hAnsi="Courier New" w:cs="Courier New"/>
          <w:sz w:val="24"/>
          <w:szCs w:val="24"/>
        </w:rPr>
        <w:t xml:space="preserve"> </w:t>
      </w:r>
      <w:r>
        <w:rPr>
          <w:rFonts w:ascii="Courier New" w:hAnsi="Courier New" w:cs="Courier New"/>
          <w:sz w:val="24"/>
          <w:szCs w:val="24"/>
        </w:rPr>
        <w:t xml:space="preserve">So this includes this assessment, and often these have some kind of comprehensive assessments that go across people's lives about what's happening across different parts of their life. </w:t>
      </w:r>
    </w:p>
    <w:p w14:paraId="388D62DA" w14:textId="1B95588C" w:rsidR="008C6E47" w:rsidRDefault="008C6E47" w:rsidP="005A563D">
      <w:pPr>
        <w:spacing w:before="240" w:after="0" w:line="480" w:lineRule="atLeast"/>
        <w:ind w:hanging="2160"/>
        <w:rPr>
          <w:rFonts w:ascii="Courier New" w:hAnsi="Courier New" w:cs="Courier New"/>
          <w:sz w:val="24"/>
          <w:szCs w:val="24"/>
        </w:rPr>
      </w:pPr>
      <w:r>
        <w:rPr>
          <w:rFonts w:ascii="Courier New" w:hAnsi="Courier New" w:cs="Courier New"/>
          <w:sz w:val="24"/>
          <w:szCs w:val="24"/>
        </w:rPr>
        <w:tab/>
        <w:t>This includes a specific assessment on executive skills, the ability to be able to form plans and carry them out and do those kind of skills that are necessary to be able to meet goals.</w:t>
      </w:r>
      <w:r w:rsidR="00B10191">
        <w:rPr>
          <w:rFonts w:ascii="Courier New" w:hAnsi="Courier New" w:cs="Courier New"/>
          <w:sz w:val="24"/>
          <w:szCs w:val="24"/>
        </w:rPr>
        <w:t xml:space="preserve"> </w:t>
      </w:r>
      <w:r>
        <w:rPr>
          <w:rFonts w:ascii="Courier New" w:hAnsi="Courier New" w:cs="Courier New"/>
          <w:sz w:val="24"/>
          <w:szCs w:val="24"/>
        </w:rPr>
        <w:t>Helps people set goals, includes environmental modifications, both for the program and for the person to make the goals be able to be achieved and provide some incentives.</w:t>
      </w:r>
      <w:r w:rsidR="00B10191">
        <w:rPr>
          <w:rFonts w:ascii="Courier New" w:hAnsi="Courier New" w:cs="Courier New"/>
          <w:sz w:val="24"/>
          <w:szCs w:val="24"/>
        </w:rPr>
        <w:t xml:space="preserve"> </w:t>
      </w:r>
    </w:p>
    <w:p w14:paraId="7D9C974B" w14:textId="54B1CF36" w:rsidR="00F548DE" w:rsidRDefault="008C6E47" w:rsidP="005A563D">
      <w:pPr>
        <w:spacing w:before="240" w:after="0" w:line="480" w:lineRule="atLeast"/>
        <w:ind w:hanging="2160"/>
        <w:rPr>
          <w:rFonts w:ascii="Courier New" w:hAnsi="Courier New" w:cs="Courier New"/>
          <w:sz w:val="24"/>
          <w:szCs w:val="24"/>
        </w:rPr>
      </w:pPr>
      <w:r>
        <w:rPr>
          <w:rFonts w:ascii="Courier New" w:hAnsi="Courier New" w:cs="Courier New"/>
          <w:sz w:val="24"/>
          <w:szCs w:val="24"/>
        </w:rPr>
        <w:tab/>
        <w:t>This was implemented as a pilot and looks promising and is currently being evaluated in several places.</w:t>
      </w:r>
      <w:r w:rsidR="00B10191">
        <w:rPr>
          <w:rFonts w:ascii="Courier New" w:hAnsi="Courier New" w:cs="Courier New"/>
          <w:sz w:val="24"/>
          <w:szCs w:val="24"/>
        </w:rPr>
        <w:t xml:space="preserve"> </w:t>
      </w:r>
      <w:r>
        <w:rPr>
          <w:rFonts w:ascii="Courier New" w:hAnsi="Courier New" w:cs="Courier New"/>
          <w:sz w:val="24"/>
          <w:szCs w:val="24"/>
        </w:rPr>
        <w:t xml:space="preserve">Mobility Mentoring is a program in Boston that has also been doing a coaching model based on brain </w:t>
      </w:r>
      <w:r>
        <w:rPr>
          <w:rFonts w:ascii="Courier New" w:hAnsi="Courier New" w:cs="Courier New"/>
          <w:sz w:val="24"/>
          <w:szCs w:val="24"/>
        </w:rPr>
        <w:lastRenderedPageBreak/>
        <w:t xml:space="preserve">science </w:t>
      </w:r>
      <w:r w:rsidR="00F548DE">
        <w:rPr>
          <w:rFonts w:ascii="Courier New" w:hAnsi="Courier New" w:cs="Courier New"/>
          <w:sz w:val="24"/>
          <w:szCs w:val="24"/>
        </w:rPr>
        <w:t>that includes these kind of</w:t>
      </w:r>
      <w:r w:rsidR="002F4A09">
        <w:rPr>
          <w:rFonts w:ascii="Courier New" w:hAnsi="Courier New" w:cs="Courier New"/>
          <w:sz w:val="24"/>
          <w:szCs w:val="24"/>
        </w:rPr>
        <w:t>--</w:t>
      </w:r>
      <w:r w:rsidR="00F548DE">
        <w:rPr>
          <w:rFonts w:ascii="Courier New" w:hAnsi="Courier New" w:cs="Courier New"/>
          <w:sz w:val="24"/>
          <w:szCs w:val="24"/>
        </w:rPr>
        <w:t xml:space="preserve">these set pieces as well. </w:t>
      </w:r>
    </w:p>
    <w:p w14:paraId="33437811" w14:textId="0D1D7E55" w:rsidR="00F548DE" w:rsidRDefault="00F548DE" w:rsidP="005A563D">
      <w:pPr>
        <w:spacing w:before="240" w:after="0" w:line="480" w:lineRule="atLeast"/>
        <w:ind w:hanging="2160"/>
        <w:rPr>
          <w:rFonts w:ascii="Courier New" w:hAnsi="Courier New" w:cs="Courier New"/>
          <w:sz w:val="24"/>
          <w:szCs w:val="24"/>
        </w:rPr>
      </w:pPr>
      <w:r>
        <w:rPr>
          <w:rFonts w:ascii="Courier New" w:hAnsi="Courier New" w:cs="Courier New"/>
          <w:sz w:val="24"/>
          <w:szCs w:val="24"/>
        </w:rPr>
        <w:tab/>
        <w:t>It has some promising outcomes.</w:t>
      </w:r>
      <w:r w:rsidR="00B10191">
        <w:rPr>
          <w:rFonts w:ascii="Courier New" w:hAnsi="Courier New" w:cs="Courier New"/>
          <w:sz w:val="24"/>
          <w:szCs w:val="24"/>
        </w:rPr>
        <w:t xml:space="preserve"> </w:t>
      </w:r>
      <w:r>
        <w:rPr>
          <w:rFonts w:ascii="Courier New" w:hAnsi="Courier New" w:cs="Courier New"/>
          <w:sz w:val="24"/>
          <w:szCs w:val="24"/>
        </w:rPr>
        <w:t>Data hasn’t been rigorously evaluated yet</w:t>
      </w:r>
      <w:r w:rsidR="007921BF">
        <w:rPr>
          <w:rFonts w:ascii="Courier New" w:hAnsi="Courier New" w:cs="Courier New"/>
          <w:sz w:val="24"/>
          <w:szCs w:val="24"/>
        </w:rPr>
        <w:t>,</w:t>
      </w:r>
      <w:r>
        <w:rPr>
          <w:rFonts w:ascii="Courier New" w:hAnsi="Courier New" w:cs="Courier New"/>
          <w:sz w:val="24"/>
          <w:szCs w:val="24"/>
        </w:rPr>
        <w:t xml:space="preserve"> but it is</w:t>
      </w:r>
      <w:r w:rsidR="002F4A09">
        <w:rPr>
          <w:rFonts w:ascii="Courier New" w:hAnsi="Courier New" w:cs="Courier New"/>
          <w:sz w:val="24"/>
          <w:szCs w:val="24"/>
        </w:rPr>
        <w:t>--</w:t>
      </w:r>
      <w:r>
        <w:rPr>
          <w:rFonts w:ascii="Courier New" w:hAnsi="Courier New" w:cs="Courier New"/>
          <w:sz w:val="24"/>
          <w:szCs w:val="24"/>
        </w:rPr>
        <w:t>it looks promising.</w:t>
      </w:r>
      <w:r w:rsidR="00B10191">
        <w:rPr>
          <w:rFonts w:ascii="Courier New" w:hAnsi="Courier New" w:cs="Courier New"/>
          <w:sz w:val="24"/>
          <w:szCs w:val="24"/>
        </w:rPr>
        <w:t xml:space="preserve"> </w:t>
      </w:r>
      <w:r>
        <w:rPr>
          <w:rFonts w:ascii="Courier New" w:hAnsi="Courier New" w:cs="Courier New"/>
          <w:sz w:val="24"/>
          <w:szCs w:val="24"/>
        </w:rPr>
        <w:t xml:space="preserve">And then Building </w:t>
      </w:r>
      <w:r w:rsidR="007921BF">
        <w:rPr>
          <w:rFonts w:ascii="Courier New" w:hAnsi="Courier New" w:cs="Courier New"/>
          <w:sz w:val="24"/>
          <w:szCs w:val="24"/>
        </w:rPr>
        <w:t>Nebraska</w:t>
      </w:r>
      <w:r>
        <w:rPr>
          <w:rFonts w:ascii="Courier New" w:hAnsi="Courier New" w:cs="Courier New"/>
          <w:sz w:val="24"/>
          <w:szCs w:val="24"/>
        </w:rPr>
        <w:t xml:space="preserve"> </w:t>
      </w:r>
      <w:r w:rsidR="007921BF">
        <w:rPr>
          <w:rFonts w:ascii="Courier New" w:hAnsi="Courier New" w:cs="Courier New"/>
          <w:sz w:val="24"/>
          <w:szCs w:val="24"/>
        </w:rPr>
        <w:t xml:space="preserve">Families </w:t>
      </w:r>
      <w:r>
        <w:rPr>
          <w:rFonts w:ascii="Courier New" w:hAnsi="Courier New" w:cs="Courier New"/>
          <w:sz w:val="24"/>
          <w:szCs w:val="24"/>
        </w:rPr>
        <w:t>is an older program.</w:t>
      </w:r>
      <w:r w:rsidR="00B10191">
        <w:rPr>
          <w:rFonts w:ascii="Courier New" w:hAnsi="Courier New" w:cs="Courier New"/>
          <w:sz w:val="24"/>
          <w:szCs w:val="24"/>
        </w:rPr>
        <w:t xml:space="preserve"> </w:t>
      </w:r>
      <w:r>
        <w:rPr>
          <w:rFonts w:ascii="Courier New" w:hAnsi="Courier New" w:cs="Courier New"/>
          <w:sz w:val="24"/>
          <w:szCs w:val="24"/>
        </w:rPr>
        <w:t>It no longer exists</w:t>
      </w:r>
      <w:r w:rsidR="007921BF">
        <w:rPr>
          <w:rFonts w:ascii="Courier New" w:hAnsi="Courier New" w:cs="Courier New"/>
          <w:sz w:val="24"/>
          <w:szCs w:val="24"/>
        </w:rPr>
        <w:t>,</w:t>
      </w:r>
      <w:r>
        <w:rPr>
          <w:rFonts w:ascii="Courier New" w:hAnsi="Courier New" w:cs="Courier New"/>
          <w:sz w:val="24"/>
          <w:szCs w:val="24"/>
        </w:rPr>
        <w:t xml:space="preserve"> but it was part of the </w:t>
      </w:r>
      <w:r w:rsidR="007921BF">
        <w:rPr>
          <w:rFonts w:ascii="Courier New" w:hAnsi="Courier New" w:cs="Courier New"/>
          <w:sz w:val="24"/>
          <w:szCs w:val="24"/>
        </w:rPr>
        <w:t>“</w:t>
      </w:r>
      <w:r>
        <w:rPr>
          <w:rFonts w:ascii="Courier New" w:hAnsi="Courier New" w:cs="Courier New"/>
          <w:sz w:val="24"/>
          <w:szCs w:val="24"/>
        </w:rPr>
        <w:t>hard to employ</w:t>
      </w:r>
      <w:r w:rsidR="007921BF">
        <w:rPr>
          <w:rFonts w:ascii="Courier New" w:hAnsi="Courier New" w:cs="Courier New"/>
          <w:sz w:val="24"/>
          <w:szCs w:val="24"/>
        </w:rPr>
        <w:t>”</w:t>
      </w:r>
      <w:r>
        <w:rPr>
          <w:rFonts w:ascii="Courier New" w:hAnsi="Courier New" w:cs="Courier New"/>
          <w:sz w:val="24"/>
          <w:szCs w:val="24"/>
        </w:rPr>
        <w:t xml:space="preserve"> evaluation and had very promising results. </w:t>
      </w:r>
    </w:p>
    <w:p w14:paraId="26E73FB7" w14:textId="4D5FBBA7" w:rsidR="00854BD8" w:rsidRDefault="00F548DE" w:rsidP="005A563D">
      <w:pPr>
        <w:spacing w:before="240" w:after="0" w:line="480" w:lineRule="atLeast"/>
        <w:ind w:hanging="2160"/>
        <w:rPr>
          <w:rFonts w:ascii="Courier New" w:hAnsi="Courier New" w:cs="Courier New"/>
          <w:sz w:val="24"/>
          <w:szCs w:val="24"/>
        </w:rPr>
      </w:pPr>
      <w:r>
        <w:rPr>
          <w:rFonts w:ascii="Courier New" w:hAnsi="Courier New" w:cs="Courier New"/>
          <w:sz w:val="24"/>
          <w:szCs w:val="24"/>
        </w:rPr>
        <w:tab/>
      </w:r>
      <w:r w:rsidR="00854BD8">
        <w:rPr>
          <w:rFonts w:ascii="Courier New" w:hAnsi="Courier New" w:cs="Courier New"/>
          <w:sz w:val="24"/>
          <w:szCs w:val="24"/>
        </w:rPr>
        <w:t>It was a home</w:t>
      </w:r>
      <w:r w:rsidR="007921BF">
        <w:rPr>
          <w:rFonts w:ascii="Courier New" w:hAnsi="Courier New" w:cs="Courier New"/>
          <w:sz w:val="24"/>
          <w:szCs w:val="24"/>
        </w:rPr>
        <w:t>-</w:t>
      </w:r>
      <w:r w:rsidR="00854BD8">
        <w:rPr>
          <w:rFonts w:ascii="Courier New" w:hAnsi="Courier New" w:cs="Courier New"/>
          <w:sz w:val="24"/>
          <w:szCs w:val="24"/>
        </w:rPr>
        <w:t>visiting model and it was called Life Skills Program, but it had trained individuals who went out to families and looked at multiple domains for their children and for themselves and tried to work with them on the life skills in addition to employment.</w:t>
      </w:r>
      <w:r w:rsidR="00B10191">
        <w:rPr>
          <w:rFonts w:ascii="Courier New" w:hAnsi="Courier New" w:cs="Courier New"/>
          <w:sz w:val="24"/>
          <w:szCs w:val="24"/>
        </w:rPr>
        <w:t xml:space="preserve"> </w:t>
      </w:r>
      <w:r w:rsidR="00854BD8">
        <w:rPr>
          <w:rFonts w:ascii="Courier New" w:hAnsi="Courier New" w:cs="Courier New"/>
          <w:sz w:val="24"/>
          <w:szCs w:val="24"/>
        </w:rPr>
        <w:t>It had very positive impacts on earnings for those individuals who were deemed in the</w:t>
      </w:r>
      <w:r w:rsidR="002F4A09">
        <w:rPr>
          <w:rFonts w:ascii="Courier New" w:hAnsi="Courier New" w:cs="Courier New"/>
          <w:sz w:val="24"/>
          <w:szCs w:val="24"/>
        </w:rPr>
        <w:t>--</w:t>
      </w:r>
      <w:r w:rsidR="00854BD8">
        <w:rPr>
          <w:rFonts w:ascii="Courier New" w:hAnsi="Courier New" w:cs="Courier New"/>
          <w:sz w:val="24"/>
          <w:szCs w:val="24"/>
        </w:rPr>
        <w:t xml:space="preserve">in that model as very hard to employ. </w:t>
      </w:r>
    </w:p>
    <w:p w14:paraId="0974D93C" w14:textId="6CAEDEDD" w:rsidR="00854BD8" w:rsidRDefault="00854BD8" w:rsidP="005A563D">
      <w:pPr>
        <w:spacing w:before="240" w:after="0" w:line="480" w:lineRule="atLeast"/>
        <w:ind w:hanging="2160"/>
        <w:rPr>
          <w:rFonts w:ascii="Courier New" w:hAnsi="Courier New" w:cs="Courier New"/>
          <w:sz w:val="24"/>
          <w:szCs w:val="24"/>
        </w:rPr>
      </w:pPr>
      <w:r>
        <w:rPr>
          <w:rFonts w:ascii="Courier New" w:hAnsi="Courier New" w:cs="Courier New"/>
          <w:sz w:val="24"/>
          <w:szCs w:val="24"/>
        </w:rPr>
        <w:tab/>
        <w:t>So</w:t>
      </w:r>
      <w:r w:rsidR="007921BF">
        <w:rPr>
          <w:rFonts w:ascii="Courier New" w:hAnsi="Courier New" w:cs="Courier New"/>
          <w:sz w:val="24"/>
          <w:szCs w:val="24"/>
        </w:rPr>
        <w:t>,</w:t>
      </w:r>
      <w:r>
        <w:rPr>
          <w:rFonts w:ascii="Courier New" w:hAnsi="Courier New" w:cs="Courier New"/>
          <w:sz w:val="24"/>
          <w:szCs w:val="24"/>
        </w:rPr>
        <w:t xml:space="preserve"> some other models that have</w:t>
      </w:r>
      <w:r w:rsidR="002F4A09">
        <w:rPr>
          <w:rFonts w:ascii="Courier New" w:hAnsi="Courier New" w:cs="Courier New"/>
          <w:sz w:val="24"/>
          <w:szCs w:val="24"/>
        </w:rPr>
        <w:t>--</w:t>
      </w:r>
      <w:r>
        <w:rPr>
          <w:rFonts w:ascii="Courier New" w:hAnsi="Courier New" w:cs="Courier New"/>
          <w:sz w:val="24"/>
          <w:szCs w:val="24"/>
        </w:rPr>
        <w:t>that are focused on people</w:t>
      </w:r>
      <w:r w:rsidR="007921BF">
        <w:rPr>
          <w:rFonts w:ascii="Courier New" w:hAnsi="Courier New" w:cs="Courier New"/>
          <w:sz w:val="24"/>
          <w:szCs w:val="24"/>
        </w:rPr>
        <w:t xml:space="preserve"> with</w:t>
      </w:r>
      <w:r>
        <w:rPr>
          <w:rFonts w:ascii="Courier New" w:hAnsi="Courier New" w:cs="Courier New"/>
          <w:sz w:val="24"/>
          <w:szCs w:val="24"/>
        </w:rPr>
        <w:t xml:space="preserve"> challenges.</w:t>
      </w:r>
      <w:r w:rsidR="00B10191">
        <w:rPr>
          <w:rFonts w:ascii="Courier New" w:hAnsi="Courier New" w:cs="Courier New"/>
          <w:sz w:val="24"/>
          <w:szCs w:val="24"/>
        </w:rPr>
        <w:t xml:space="preserve"> </w:t>
      </w:r>
      <w:r>
        <w:rPr>
          <w:rFonts w:ascii="Courier New" w:hAnsi="Courier New" w:cs="Courier New"/>
          <w:sz w:val="24"/>
          <w:szCs w:val="24"/>
        </w:rPr>
        <w:t>The individual placement and support model focused on individuals with serious mental illness was the main initial way where this was developed.</w:t>
      </w:r>
      <w:r w:rsidR="00B10191">
        <w:rPr>
          <w:rFonts w:ascii="Courier New" w:hAnsi="Courier New" w:cs="Courier New"/>
          <w:sz w:val="24"/>
          <w:szCs w:val="24"/>
        </w:rPr>
        <w:t xml:space="preserve"> </w:t>
      </w:r>
      <w:r>
        <w:rPr>
          <w:rFonts w:ascii="Courier New" w:hAnsi="Courier New" w:cs="Courier New"/>
          <w:sz w:val="24"/>
          <w:szCs w:val="24"/>
        </w:rPr>
        <w:t xml:space="preserve">It's been highly evaluated in that population and very, very successful. </w:t>
      </w:r>
    </w:p>
    <w:p w14:paraId="42B48A3D" w14:textId="77777777" w:rsidR="000775DE" w:rsidRDefault="00854BD8" w:rsidP="000775DE">
      <w:pPr>
        <w:spacing w:before="240" w:after="0" w:line="480" w:lineRule="atLeast"/>
        <w:ind w:hanging="2160"/>
        <w:rPr>
          <w:rFonts w:ascii="Courier New" w:hAnsi="Courier New" w:cs="Courier New"/>
          <w:sz w:val="24"/>
          <w:szCs w:val="24"/>
        </w:rPr>
      </w:pPr>
      <w:r>
        <w:rPr>
          <w:rFonts w:ascii="Courier New" w:hAnsi="Courier New" w:cs="Courier New"/>
          <w:sz w:val="24"/>
          <w:szCs w:val="24"/>
        </w:rPr>
        <w:lastRenderedPageBreak/>
        <w:tab/>
        <w:t>It's been used in one TANF pilot, which was promising, but was small and so didn’t have significant impacts.</w:t>
      </w:r>
      <w:r w:rsidR="000775DE">
        <w:rPr>
          <w:rFonts w:ascii="Courier New" w:hAnsi="Courier New" w:cs="Courier New"/>
          <w:sz w:val="24"/>
          <w:szCs w:val="24"/>
        </w:rPr>
        <w:t xml:space="preserve"> </w:t>
      </w:r>
    </w:p>
    <w:p w14:paraId="18A5CFC6" w14:textId="64A93F9A" w:rsidR="000775DE" w:rsidRDefault="000775DE" w:rsidP="000775DE">
      <w:pPr>
        <w:spacing w:before="240" w:after="0" w:line="480" w:lineRule="atLeast"/>
        <w:ind w:hanging="2160"/>
        <w:rPr>
          <w:rFonts w:ascii="Courier New" w:hAnsi="Courier New" w:cs="Courier New"/>
          <w:sz w:val="24"/>
          <w:szCs w:val="24"/>
        </w:rPr>
      </w:pPr>
      <w:r>
        <w:rPr>
          <w:rFonts w:ascii="Courier New" w:hAnsi="Courier New" w:cs="Courier New"/>
          <w:sz w:val="24"/>
          <w:szCs w:val="24"/>
        </w:rPr>
        <w:tab/>
        <w:t>But it is really using a rapid placement model, putting people into private</w:t>
      </w:r>
      <w:r w:rsidR="007921BF">
        <w:rPr>
          <w:rFonts w:ascii="Courier New" w:hAnsi="Courier New" w:cs="Courier New"/>
          <w:sz w:val="24"/>
          <w:szCs w:val="24"/>
        </w:rPr>
        <w:t>-</w:t>
      </w:r>
      <w:r>
        <w:rPr>
          <w:rFonts w:ascii="Courier New" w:hAnsi="Courier New" w:cs="Courier New"/>
          <w:sz w:val="24"/>
          <w:szCs w:val="24"/>
        </w:rPr>
        <w:t>sector jobs but with a scaffolding of a team around them to help them</w:t>
      </w:r>
      <w:r w:rsidR="002F4A09">
        <w:rPr>
          <w:rFonts w:ascii="Courier New" w:hAnsi="Courier New" w:cs="Courier New"/>
          <w:sz w:val="24"/>
          <w:szCs w:val="24"/>
        </w:rPr>
        <w:t>--</w:t>
      </w:r>
      <w:r>
        <w:rPr>
          <w:rFonts w:ascii="Courier New" w:hAnsi="Courier New" w:cs="Courier New"/>
          <w:sz w:val="24"/>
          <w:szCs w:val="24"/>
        </w:rPr>
        <w:t>coach them to maintain the job and to deal with other challenges that come up.</w:t>
      </w:r>
      <w:r w:rsidR="00B10191">
        <w:rPr>
          <w:rFonts w:ascii="Courier New" w:hAnsi="Courier New" w:cs="Courier New"/>
          <w:sz w:val="24"/>
          <w:szCs w:val="24"/>
        </w:rPr>
        <w:t xml:space="preserve"> </w:t>
      </w:r>
      <w:r>
        <w:rPr>
          <w:rFonts w:ascii="Courier New" w:hAnsi="Courier New" w:cs="Courier New"/>
          <w:sz w:val="24"/>
          <w:szCs w:val="24"/>
        </w:rPr>
        <w:t>So it's a more intensive model of kind of some of the retention supports that have been out there</w:t>
      </w:r>
      <w:r w:rsidR="007921BF">
        <w:rPr>
          <w:rFonts w:ascii="Courier New" w:hAnsi="Courier New" w:cs="Courier New"/>
          <w:sz w:val="24"/>
          <w:szCs w:val="24"/>
        </w:rPr>
        <w:t>,</w:t>
      </w:r>
      <w:r>
        <w:rPr>
          <w:rFonts w:ascii="Courier New" w:hAnsi="Courier New" w:cs="Courier New"/>
          <w:sz w:val="24"/>
          <w:szCs w:val="24"/>
        </w:rPr>
        <w:t xml:space="preserve"> but focused on people who have certain challenges. </w:t>
      </w:r>
    </w:p>
    <w:p w14:paraId="6D3A94F4" w14:textId="29F395BF" w:rsidR="000775DE" w:rsidRDefault="000775DE" w:rsidP="000775DE">
      <w:pPr>
        <w:spacing w:before="240" w:after="0" w:line="480" w:lineRule="atLeast"/>
        <w:ind w:hanging="2160"/>
        <w:rPr>
          <w:rFonts w:ascii="Courier New" w:hAnsi="Courier New" w:cs="Courier New"/>
          <w:sz w:val="24"/>
          <w:szCs w:val="24"/>
        </w:rPr>
      </w:pPr>
      <w:r>
        <w:rPr>
          <w:rFonts w:ascii="Courier New" w:hAnsi="Courier New" w:cs="Courier New"/>
          <w:sz w:val="24"/>
          <w:szCs w:val="24"/>
        </w:rPr>
        <w:tab/>
        <w:t>Jobs Plus is also within public housing, intensive based services that are place based, for people who live in public housing and trying to provide a comprehensive set of services.</w:t>
      </w:r>
      <w:r w:rsidR="00B10191">
        <w:rPr>
          <w:rFonts w:ascii="Courier New" w:hAnsi="Courier New" w:cs="Courier New"/>
          <w:sz w:val="24"/>
          <w:szCs w:val="24"/>
        </w:rPr>
        <w:t xml:space="preserve"> </w:t>
      </w:r>
      <w:r>
        <w:rPr>
          <w:rFonts w:ascii="Courier New" w:hAnsi="Courier New" w:cs="Courier New"/>
          <w:sz w:val="24"/>
          <w:szCs w:val="24"/>
        </w:rPr>
        <w:t xml:space="preserve">And this has also been shown </w:t>
      </w:r>
      <w:r w:rsidR="00C50789">
        <w:rPr>
          <w:rFonts w:ascii="Courier New" w:hAnsi="Courier New" w:cs="Courier New"/>
          <w:sz w:val="24"/>
          <w:szCs w:val="24"/>
        </w:rPr>
        <w:t xml:space="preserve">to have positive employment and earnings. </w:t>
      </w:r>
    </w:p>
    <w:p w14:paraId="695CA7D5" w14:textId="438530EE" w:rsidR="00C50789" w:rsidRDefault="00C50789" w:rsidP="000775DE">
      <w:pPr>
        <w:spacing w:before="240" w:after="0" w:line="480" w:lineRule="atLeast"/>
        <w:ind w:hanging="2160"/>
        <w:rPr>
          <w:rFonts w:ascii="Courier New" w:hAnsi="Courier New" w:cs="Courier New"/>
          <w:sz w:val="24"/>
          <w:szCs w:val="24"/>
        </w:rPr>
      </w:pPr>
      <w:r>
        <w:rPr>
          <w:rFonts w:ascii="Courier New" w:hAnsi="Courier New" w:cs="Courier New"/>
          <w:sz w:val="24"/>
          <w:szCs w:val="24"/>
        </w:rPr>
        <w:tab/>
        <w:t xml:space="preserve">Both of these two involve both assessments to get at the holistic set of problems that people might have that are limiting their ability to work and to think about services that might be necessary. </w:t>
      </w:r>
    </w:p>
    <w:p w14:paraId="67B2E370" w14:textId="32731211" w:rsidR="00C50789" w:rsidRDefault="00C50789" w:rsidP="000775DE">
      <w:pPr>
        <w:spacing w:before="240" w:after="0" w:line="480" w:lineRule="atLeast"/>
        <w:ind w:hanging="2160"/>
        <w:rPr>
          <w:rFonts w:ascii="Courier New" w:hAnsi="Courier New" w:cs="Courier New"/>
          <w:sz w:val="24"/>
          <w:szCs w:val="24"/>
        </w:rPr>
      </w:pPr>
      <w:r>
        <w:rPr>
          <w:rFonts w:ascii="Courier New" w:hAnsi="Courier New" w:cs="Courier New"/>
          <w:sz w:val="24"/>
          <w:szCs w:val="24"/>
        </w:rPr>
        <w:tab/>
        <w:t>Transitional Subsidized Jobs is the last one, which is a specific approach to provide people temporary</w:t>
      </w:r>
      <w:r w:rsidR="007921BF">
        <w:rPr>
          <w:rFonts w:ascii="Courier New" w:hAnsi="Courier New" w:cs="Courier New"/>
          <w:sz w:val="24"/>
          <w:szCs w:val="24"/>
        </w:rPr>
        <w:t>,</w:t>
      </w:r>
      <w:r>
        <w:rPr>
          <w:rFonts w:ascii="Courier New" w:hAnsi="Courier New" w:cs="Courier New"/>
          <w:sz w:val="24"/>
          <w:szCs w:val="24"/>
        </w:rPr>
        <w:t xml:space="preserve"> often subsidized jobs.</w:t>
      </w:r>
      <w:r w:rsidR="00B10191">
        <w:rPr>
          <w:rFonts w:ascii="Courier New" w:hAnsi="Courier New" w:cs="Courier New"/>
          <w:sz w:val="24"/>
          <w:szCs w:val="24"/>
        </w:rPr>
        <w:t xml:space="preserve"> </w:t>
      </w:r>
      <w:r>
        <w:rPr>
          <w:rFonts w:ascii="Courier New" w:hAnsi="Courier New" w:cs="Courier New"/>
          <w:sz w:val="24"/>
          <w:szCs w:val="24"/>
        </w:rPr>
        <w:t xml:space="preserve">Again, like IPS, it's the idea of getting people into work and then working with them on </w:t>
      </w:r>
      <w:r>
        <w:rPr>
          <w:rFonts w:ascii="Courier New" w:hAnsi="Courier New" w:cs="Courier New"/>
          <w:sz w:val="24"/>
          <w:szCs w:val="24"/>
        </w:rPr>
        <w:lastRenderedPageBreak/>
        <w:t xml:space="preserve">challenges that they have and providing additional services. </w:t>
      </w:r>
    </w:p>
    <w:p w14:paraId="2B9837F3" w14:textId="65216C61" w:rsidR="00C50789" w:rsidRDefault="00C50789" w:rsidP="000775DE">
      <w:pPr>
        <w:spacing w:before="240" w:after="0" w:line="480" w:lineRule="atLeast"/>
        <w:ind w:hanging="2160"/>
        <w:rPr>
          <w:rFonts w:ascii="Courier New" w:hAnsi="Courier New" w:cs="Courier New"/>
          <w:sz w:val="24"/>
          <w:szCs w:val="24"/>
        </w:rPr>
      </w:pPr>
      <w:r>
        <w:rPr>
          <w:rFonts w:ascii="Courier New" w:hAnsi="Courier New" w:cs="Courier New"/>
          <w:sz w:val="24"/>
          <w:szCs w:val="24"/>
        </w:rPr>
        <w:tab/>
        <w:t>One example of a successful program with this, at least initially</w:t>
      </w:r>
      <w:r w:rsidR="00B866C5">
        <w:rPr>
          <w:rFonts w:ascii="Courier New" w:hAnsi="Courier New" w:cs="Courier New"/>
          <w:sz w:val="24"/>
          <w:szCs w:val="24"/>
        </w:rPr>
        <w:t>, people were four days on the job and one day receiving intensive services of other types.</w:t>
      </w:r>
      <w:r w:rsidR="00B10191">
        <w:rPr>
          <w:rFonts w:ascii="Courier New" w:hAnsi="Courier New" w:cs="Courier New"/>
          <w:sz w:val="24"/>
          <w:szCs w:val="24"/>
        </w:rPr>
        <w:t xml:space="preserve"> </w:t>
      </w:r>
      <w:r w:rsidR="00B866C5">
        <w:rPr>
          <w:rFonts w:ascii="Courier New" w:hAnsi="Courier New" w:cs="Courier New"/>
          <w:sz w:val="24"/>
          <w:szCs w:val="24"/>
        </w:rPr>
        <w:t>These</w:t>
      </w:r>
      <w:r w:rsidR="002F4A09">
        <w:rPr>
          <w:rFonts w:ascii="Courier New" w:hAnsi="Courier New" w:cs="Courier New"/>
          <w:sz w:val="24"/>
          <w:szCs w:val="24"/>
        </w:rPr>
        <w:t>--</w:t>
      </w:r>
      <w:r w:rsidR="00B866C5">
        <w:rPr>
          <w:rFonts w:ascii="Courier New" w:hAnsi="Courier New" w:cs="Courier New"/>
          <w:sz w:val="24"/>
          <w:szCs w:val="24"/>
        </w:rPr>
        <w:t>there's a lot of evaluations ongoing from ACF and from the Department of Labor on these.</w:t>
      </w:r>
      <w:r w:rsidR="00B10191">
        <w:rPr>
          <w:rFonts w:ascii="Courier New" w:hAnsi="Courier New" w:cs="Courier New"/>
          <w:sz w:val="24"/>
          <w:szCs w:val="24"/>
        </w:rPr>
        <w:t xml:space="preserve"> </w:t>
      </w:r>
      <w:r w:rsidR="00B866C5">
        <w:rPr>
          <w:rFonts w:ascii="Courier New" w:hAnsi="Courier New" w:cs="Courier New"/>
          <w:sz w:val="24"/>
          <w:szCs w:val="24"/>
        </w:rPr>
        <w:t>So far, most of these programs have shown increases in employment as the people are working.</w:t>
      </w:r>
      <w:r w:rsidR="00B10191">
        <w:rPr>
          <w:rFonts w:ascii="Courier New" w:hAnsi="Courier New" w:cs="Courier New"/>
          <w:sz w:val="24"/>
          <w:szCs w:val="24"/>
        </w:rPr>
        <w:t xml:space="preserve"> </w:t>
      </w:r>
      <w:r w:rsidR="00B866C5">
        <w:rPr>
          <w:rFonts w:ascii="Courier New" w:hAnsi="Courier New" w:cs="Courier New"/>
          <w:sz w:val="24"/>
          <w:szCs w:val="24"/>
        </w:rPr>
        <w:t>But the results have faded over time, so there's still</w:t>
      </w:r>
      <w:r w:rsidR="002F4A09">
        <w:rPr>
          <w:rFonts w:ascii="Courier New" w:hAnsi="Courier New" w:cs="Courier New"/>
          <w:sz w:val="24"/>
          <w:szCs w:val="24"/>
        </w:rPr>
        <w:t>--</w:t>
      </w:r>
      <w:r w:rsidR="00B866C5">
        <w:rPr>
          <w:rFonts w:ascii="Courier New" w:hAnsi="Courier New" w:cs="Courier New"/>
          <w:sz w:val="24"/>
          <w:szCs w:val="24"/>
        </w:rPr>
        <w:t>the jury's still out</w:t>
      </w:r>
      <w:r w:rsidR="002D4300">
        <w:rPr>
          <w:rFonts w:ascii="Courier New" w:hAnsi="Courier New" w:cs="Courier New"/>
          <w:sz w:val="24"/>
          <w:szCs w:val="24"/>
        </w:rPr>
        <w:t>,</w:t>
      </w:r>
      <w:r w:rsidR="00B866C5">
        <w:rPr>
          <w:rFonts w:ascii="Courier New" w:hAnsi="Courier New" w:cs="Courier New"/>
          <w:sz w:val="24"/>
          <w:szCs w:val="24"/>
        </w:rPr>
        <w:t xml:space="preserve"> kind of</w:t>
      </w:r>
      <w:r w:rsidR="002D4300">
        <w:rPr>
          <w:rFonts w:ascii="Courier New" w:hAnsi="Courier New" w:cs="Courier New"/>
          <w:sz w:val="24"/>
          <w:szCs w:val="24"/>
        </w:rPr>
        <w:t>,</w:t>
      </w:r>
      <w:r w:rsidR="00B866C5">
        <w:rPr>
          <w:rFonts w:ascii="Courier New" w:hAnsi="Courier New" w:cs="Courier New"/>
          <w:sz w:val="24"/>
          <w:szCs w:val="24"/>
        </w:rPr>
        <w:t xml:space="preserve"> on those programs. </w:t>
      </w:r>
    </w:p>
    <w:p w14:paraId="09554F94" w14:textId="0151E9C4" w:rsidR="00B866C5" w:rsidRDefault="00B866C5" w:rsidP="000775DE">
      <w:pPr>
        <w:spacing w:before="240" w:after="0" w:line="480" w:lineRule="atLeast"/>
        <w:ind w:hanging="2160"/>
        <w:rPr>
          <w:rFonts w:ascii="Courier New" w:hAnsi="Courier New" w:cs="Courier New"/>
          <w:sz w:val="24"/>
          <w:szCs w:val="24"/>
        </w:rPr>
      </w:pPr>
      <w:r>
        <w:rPr>
          <w:rFonts w:ascii="Courier New" w:hAnsi="Courier New" w:cs="Courier New"/>
          <w:sz w:val="24"/>
          <w:szCs w:val="24"/>
        </w:rPr>
        <w:tab/>
        <w:t>But the conclusions, overall, I'd say, from all this research to take away is that, you know, poverty, work challenges, and low work are interconnected</w:t>
      </w:r>
      <w:r w:rsidR="002D4300">
        <w:rPr>
          <w:rFonts w:ascii="Courier New" w:hAnsi="Courier New" w:cs="Courier New"/>
          <w:sz w:val="24"/>
          <w:szCs w:val="24"/>
        </w:rPr>
        <w:t>,</w:t>
      </w:r>
      <w:r>
        <w:rPr>
          <w:rFonts w:ascii="Courier New" w:hAnsi="Courier New" w:cs="Courier New"/>
          <w:sz w:val="24"/>
          <w:szCs w:val="24"/>
        </w:rPr>
        <w:t xml:space="preserve"> and we need to address the work challenges to try and break that interconnectedness. </w:t>
      </w:r>
    </w:p>
    <w:p w14:paraId="6C374A5B" w14:textId="2D440D37" w:rsidR="00D77B29" w:rsidRDefault="00B866C5" w:rsidP="000775DE">
      <w:pPr>
        <w:spacing w:before="240" w:after="0" w:line="480" w:lineRule="atLeast"/>
        <w:ind w:hanging="2160"/>
        <w:rPr>
          <w:rFonts w:ascii="Courier New" w:hAnsi="Courier New" w:cs="Courier New"/>
          <w:sz w:val="24"/>
          <w:szCs w:val="24"/>
        </w:rPr>
      </w:pPr>
      <w:r>
        <w:rPr>
          <w:rFonts w:ascii="Courier New" w:hAnsi="Courier New" w:cs="Courier New"/>
          <w:sz w:val="24"/>
          <w:szCs w:val="24"/>
        </w:rPr>
        <w:tab/>
        <w:t>People with multiple challenges are more likely to</w:t>
      </w:r>
      <w:r w:rsidR="002F4A09">
        <w:rPr>
          <w:rFonts w:ascii="Courier New" w:hAnsi="Courier New" w:cs="Courier New"/>
          <w:sz w:val="24"/>
          <w:szCs w:val="24"/>
        </w:rPr>
        <w:t>--</w:t>
      </w:r>
      <w:r>
        <w:rPr>
          <w:rFonts w:ascii="Courier New" w:hAnsi="Courier New" w:cs="Courier New"/>
          <w:sz w:val="24"/>
          <w:szCs w:val="24"/>
        </w:rPr>
        <w:t>or have lower probability of work.</w:t>
      </w:r>
      <w:r w:rsidR="00B10191">
        <w:rPr>
          <w:rFonts w:ascii="Courier New" w:hAnsi="Courier New" w:cs="Courier New"/>
          <w:sz w:val="24"/>
          <w:szCs w:val="24"/>
        </w:rPr>
        <w:t xml:space="preserve"> </w:t>
      </w:r>
      <w:r w:rsidR="00D77B29">
        <w:rPr>
          <w:rFonts w:ascii="Courier New" w:hAnsi="Courier New" w:cs="Courier New"/>
          <w:sz w:val="24"/>
          <w:szCs w:val="24"/>
        </w:rPr>
        <w:t>Of course, I've just lost my screen.</w:t>
      </w:r>
      <w:r w:rsidR="00B10191">
        <w:rPr>
          <w:rFonts w:ascii="Courier New" w:hAnsi="Courier New" w:cs="Courier New"/>
          <w:sz w:val="24"/>
          <w:szCs w:val="24"/>
        </w:rPr>
        <w:t xml:space="preserve"> </w:t>
      </w:r>
      <w:r w:rsidR="00D77B29">
        <w:rPr>
          <w:rFonts w:ascii="Courier New" w:hAnsi="Courier New" w:cs="Courier New"/>
          <w:sz w:val="24"/>
          <w:szCs w:val="24"/>
        </w:rPr>
        <w:t>Isn't that wonderful?</w:t>
      </w:r>
      <w:r w:rsidR="00B10191">
        <w:rPr>
          <w:rFonts w:ascii="Courier New" w:hAnsi="Courier New" w:cs="Courier New"/>
          <w:sz w:val="24"/>
          <w:szCs w:val="24"/>
        </w:rPr>
        <w:t xml:space="preserve"> </w:t>
      </w:r>
      <w:r w:rsidR="00D77B29">
        <w:rPr>
          <w:rFonts w:ascii="Courier New" w:hAnsi="Courier New" w:cs="Courier New"/>
          <w:sz w:val="24"/>
          <w:szCs w:val="24"/>
        </w:rPr>
        <w:t>Let me try and get it back here.</w:t>
      </w:r>
      <w:r w:rsidR="00B10191">
        <w:rPr>
          <w:rFonts w:ascii="Courier New" w:hAnsi="Courier New" w:cs="Courier New"/>
          <w:sz w:val="24"/>
          <w:szCs w:val="24"/>
        </w:rPr>
        <w:t xml:space="preserve"> </w:t>
      </w:r>
      <w:r w:rsidR="00D77B29">
        <w:rPr>
          <w:rFonts w:ascii="Courier New" w:hAnsi="Courier New" w:cs="Courier New"/>
          <w:sz w:val="24"/>
          <w:szCs w:val="24"/>
        </w:rPr>
        <w:t>See if I can remember in my head.</w:t>
      </w:r>
      <w:r w:rsidR="00B10191">
        <w:rPr>
          <w:rFonts w:ascii="Courier New" w:hAnsi="Courier New" w:cs="Courier New"/>
          <w:sz w:val="24"/>
          <w:szCs w:val="24"/>
        </w:rPr>
        <w:t xml:space="preserve"> </w:t>
      </w:r>
      <w:r w:rsidR="00D77B29">
        <w:rPr>
          <w:rFonts w:ascii="Courier New" w:hAnsi="Courier New" w:cs="Courier New"/>
          <w:sz w:val="24"/>
          <w:szCs w:val="24"/>
        </w:rPr>
        <w:t>Hold on.</w:t>
      </w:r>
      <w:r w:rsidR="00B10191">
        <w:rPr>
          <w:rFonts w:ascii="Courier New" w:hAnsi="Courier New" w:cs="Courier New"/>
          <w:sz w:val="24"/>
          <w:szCs w:val="24"/>
        </w:rPr>
        <w:t xml:space="preserve"> </w:t>
      </w:r>
      <w:r w:rsidR="00D77B29">
        <w:rPr>
          <w:rFonts w:ascii="Courier New" w:hAnsi="Courier New" w:cs="Courier New"/>
          <w:sz w:val="24"/>
          <w:szCs w:val="24"/>
        </w:rPr>
        <w:t>I'm very sorry that my screen has just died.</w:t>
      </w:r>
      <w:r w:rsidR="00B10191">
        <w:rPr>
          <w:rFonts w:ascii="Courier New" w:hAnsi="Courier New" w:cs="Courier New"/>
          <w:sz w:val="24"/>
          <w:szCs w:val="24"/>
        </w:rPr>
        <w:t xml:space="preserve"> </w:t>
      </w:r>
      <w:r w:rsidR="00D77B29">
        <w:rPr>
          <w:rFonts w:ascii="Courier New" w:hAnsi="Courier New" w:cs="Courier New"/>
          <w:sz w:val="24"/>
          <w:szCs w:val="24"/>
        </w:rPr>
        <w:t>Is that unbelievable?</w:t>
      </w:r>
      <w:r w:rsidR="00B10191">
        <w:rPr>
          <w:rFonts w:ascii="Courier New" w:hAnsi="Courier New" w:cs="Courier New"/>
          <w:sz w:val="24"/>
          <w:szCs w:val="24"/>
        </w:rPr>
        <w:t xml:space="preserve"> </w:t>
      </w:r>
      <w:r w:rsidR="00D77B29">
        <w:rPr>
          <w:rFonts w:ascii="Courier New" w:hAnsi="Courier New" w:cs="Courier New"/>
          <w:sz w:val="24"/>
          <w:szCs w:val="24"/>
        </w:rPr>
        <w:t>So</w:t>
      </w:r>
      <w:r w:rsidR="002F4A09">
        <w:rPr>
          <w:rFonts w:ascii="Courier New" w:hAnsi="Courier New" w:cs="Courier New"/>
          <w:sz w:val="24"/>
          <w:szCs w:val="24"/>
        </w:rPr>
        <w:t>--</w:t>
      </w:r>
      <w:r w:rsidR="00D77B29">
        <w:rPr>
          <w:rFonts w:ascii="Courier New" w:hAnsi="Courier New" w:cs="Courier New"/>
          <w:sz w:val="24"/>
          <w:szCs w:val="24"/>
        </w:rPr>
        <w:t>oh.</w:t>
      </w:r>
      <w:r w:rsidR="00B10191">
        <w:rPr>
          <w:rFonts w:ascii="Courier New" w:hAnsi="Courier New" w:cs="Courier New"/>
          <w:sz w:val="24"/>
          <w:szCs w:val="24"/>
        </w:rPr>
        <w:t xml:space="preserve"> </w:t>
      </w:r>
      <w:r w:rsidR="00D77B29">
        <w:rPr>
          <w:rFonts w:ascii="Courier New" w:hAnsi="Courier New" w:cs="Courier New"/>
          <w:sz w:val="24"/>
          <w:szCs w:val="24"/>
        </w:rPr>
        <w:t>Here.</w:t>
      </w:r>
      <w:r w:rsidR="00B10191">
        <w:rPr>
          <w:rFonts w:ascii="Courier New" w:hAnsi="Courier New" w:cs="Courier New"/>
          <w:sz w:val="24"/>
          <w:szCs w:val="24"/>
        </w:rPr>
        <w:t xml:space="preserve"> </w:t>
      </w:r>
      <w:r w:rsidR="00D77B29">
        <w:rPr>
          <w:rFonts w:ascii="Courier New" w:hAnsi="Courier New" w:cs="Courier New"/>
          <w:sz w:val="24"/>
          <w:szCs w:val="24"/>
        </w:rPr>
        <w:t>It came back.</w:t>
      </w:r>
      <w:r w:rsidR="00B10191">
        <w:rPr>
          <w:rFonts w:ascii="Courier New" w:hAnsi="Courier New" w:cs="Courier New"/>
          <w:sz w:val="24"/>
          <w:szCs w:val="24"/>
        </w:rPr>
        <w:t xml:space="preserve"> </w:t>
      </w:r>
      <w:r w:rsidR="00D77B29">
        <w:rPr>
          <w:rFonts w:ascii="Courier New" w:hAnsi="Courier New" w:cs="Courier New"/>
          <w:sz w:val="24"/>
          <w:szCs w:val="24"/>
        </w:rPr>
        <w:t xml:space="preserve">Okay. </w:t>
      </w:r>
    </w:p>
    <w:p w14:paraId="14E775D6" w14:textId="05FCA6DF" w:rsidR="00D77B29" w:rsidRDefault="00D77B29" w:rsidP="000775DE">
      <w:pPr>
        <w:spacing w:before="240" w:after="0" w:line="480" w:lineRule="atLeast"/>
        <w:ind w:hanging="2160"/>
        <w:rPr>
          <w:rFonts w:ascii="Courier New" w:hAnsi="Courier New" w:cs="Courier New"/>
          <w:sz w:val="24"/>
          <w:szCs w:val="24"/>
        </w:rPr>
      </w:pPr>
      <w:r>
        <w:rPr>
          <w:rFonts w:ascii="Courier New" w:hAnsi="Courier New" w:cs="Courier New"/>
          <w:sz w:val="24"/>
          <w:szCs w:val="24"/>
        </w:rPr>
        <w:lastRenderedPageBreak/>
        <w:tab/>
        <w:t>So because people with multiple challenges have a harder time finding work, it speaks to the appropriateness of comprehensive assessments to understand.</w:t>
      </w:r>
      <w:r w:rsidR="00B10191">
        <w:rPr>
          <w:rFonts w:ascii="Courier New" w:hAnsi="Courier New" w:cs="Courier New"/>
          <w:sz w:val="24"/>
          <w:szCs w:val="24"/>
        </w:rPr>
        <w:t xml:space="preserve"> </w:t>
      </w:r>
      <w:r>
        <w:rPr>
          <w:rFonts w:ascii="Courier New" w:hAnsi="Courier New" w:cs="Courier New"/>
          <w:sz w:val="24"/>
          <w:szCs w:val="24"/>
        </w:rPr>
        <w:t xml:space="preserve">There are multiple approaches that address work challenges and that include employment, and that's important and that some of them have shown some promise. </w:t>
      </w:r>
    </w:p>
    <w:p w14:paraId="3D1E4860" w14:textId="66AE2FAD" w:rsidR="00D77B29" w:rsidRDefault="00D77B29" w:rsidP="000775DE">
      <w:pPr>
        <w:spacing w:before="240" w:after="0" w:line="480" w:lineRule="atLeast"/>
        <w:ind w:hanging="2160"/>
        <w:rPr>
          <w:rFonts w:ascii="Courier New" w:hAnsi="Courier New" w:cs="Courier New"/>
          <w:sz w:val="24"/>
          <w:szCs w:val="24"/>
        </w:rPr>
      </w:pPr>
      <w:r>
        <w:rPr>
          <w:rFonts w:ascii="Courier New" w:hAnsi="Courier New" w:cs="Courier New"/>
          <w:sz w:val="24"/>
          <w:szCs w:val="24"/>
        </w:rPr>
        <w:tab/>
        <w:t>Assessments can be used not only once people are in the programs to figure out the services, but also to figure out what kind of a program.</w:t>
      </w:r>
      <w:r w:rsidR="00B10191">
        <w:rPr>
          <w:rFonts w:ascii="Courier New" w:hAnsi="Courier New" w:cs="Courier New"/>
          <w:sz w:val="24"/>
          <w:szCs w:val="24"/>
        </w:rPr>
        <w:t xml:space="preserve"> </w:t>
      </w:r>
      <w:r>
        <w:rPr>
          <w:rFonts w:ascii="Courier New" w:hAnsi="Courier New" w:cs="Courier New"/>
          <w:sz w:val="24"/>
          <w:szCs w:val="24"/>
        </w:rPr>
        <w:t xml:space="preserve">So understanding that people have substance abuse issues to be able to connect them to a substance abuse program that has some comprehensive services within it. </w:t>
      </w:r>
    </w:p>
    <w:p w14:paraId="747CAFB8" w14:textId="0AD7418A" w:rsidR="00D77B29" w:rsidRDefault="00D77B29" w:rsidP="00D77B29">
      <w:pPr>
        <w:spacing w:before="240" w:after="0" w:line="480" w:lineRule="atLeast"/>
        <w:ind w:hanging="2160"/>
        <w:rPr>
          <w:rFonts w:ascii="Courier New" w:hAnsi="Courier New" w:cs="Courier New"/>
          <w:sz w:val="24"/>
          <w:szCs w:val="24"/>
        </w:rPr>
      </w:pPr>
      <w:r>
        <w:rPr>
          <w:rFonts w:ascii="Courier New" w:hAnsi="Courier New" w:cs="Courier New"/>
          <w:sz w:val="24"/>
          <w:szCs w:val="24"/>
        </w:rPr>
        <w:tab/>
        <w:t>I'd just add here at the end that a lesson</w:t>
      </w:r>
      <w:r w:rsidR="002F4A09">
        <w:rPr>
          <w:rFonts w:ascii="Courier New" w:hAnsi="Courier New" w:cs="Courier New"/>
          <w:sz w:val="24"/>
          <w:szCs w:val="24"/>
        </w:rPr>
        <w:t>--</w:t>
      </w:r>
      <w:r>
        <w:rPr>
          <w:rFonts w:ascii="Courier New" w:hAnsi="Courier New" w:cs="Courier New"/>
          <w:sz w:val="24"/>
          <w:szCs w:val="24"/>
        </w:rPr>
        <w:t>a lot of research on creating assessments after TANF was first implemented.</w:t>
      </w:r>
      <w:r w:rsidR="00B10191">
        <w:rPr>
          <w:rFonts w:ascii="Courier New" w:hAnsi="Courier New" w:cs="Courier New"/>
          <w:sz w:val="24"/>
          <w:szCs w:val="24"/>
        </w:rPr>
        <w:t xml:space="preserve"> </w:t>
      </w:r>
      <w:r>
        <w:rPr>
          <w:rFonts w:ascii="Courier New" w:hAnsi="Courier New" w:cs="Courier New"/>
          <w:sz w:val="24"/>
          <w:szCs w:val="24"/>
        </w:rPr>
        <w:t>And I think one of the lessons we had from that period was that just assessing doesn’t really necessarily help if there's nothing to come after it.</w:t>
      </w:r>
      <w:r w:rsidR="00B10191">
        <w:rPr>
          <w:rFonts w:ascii="Courier New" w:hAnsi="Courier New" w:cs="Courier New"/>
          <w:sz w:val="24"/>
          <w:szCs w:val="24"/>
        </w:rPr>
        <w:t xml:space="preserve"> </w:t>
      </w:r>
      <w:r>
        <w:rPr>
          <w:rFonts w:ascii="Courier New" w:hAnsi="Courier New" w:cs="Courier New"/>
          <w:sz w:val="24"/>
          <w:szCs w:val="24"/>
        </w:rPr>
        <w:t>And, in fact, if it gets people</w:t>
      </w:r>
      <w:r w:rsidR="0044276B">
        <w:rPr>
          <w:rFonts w:ascii="Courier New" w:hAnsi="Courier New" w:cs="Courier New"/>
          <w:sz w:val="24"/>
          <w:szCs w:val="24"/>
        </w:rPr>
        <w:t>’</w:t>
      </w:r>
      <w:r>
        <w:rPr>
          <w:rFonts w:ascii="Courier New" w:hAnsi="Courier New" w:cs="Courier New"/>
          <w:sz w:val="24"/>
          <w:szCs w:val="24"/>
        </w:rPr>
        <w:t>s hopes up that something might be coming and there isn’t anything, it can have kind of this negative or feeling effect on the participant, so that</w:t>
      </w:r>
      <w:r w:rsidR="002F4A09">
        <w:rPr>
          <w:rFonts w:ascii="Courier New" w:hAnsi="Courier New" w:cs="Courier New"/>
          <w:sz w:val="24"/>
          <w:szCs w:val="24"/>
        </w:rPr>
        <w:t>--</w:t>
      </w:r>
      <w:r>
        <w:rPr>
          <w:rFonts w:ascii="Courier New" w:hAnsi="Courier New" w:cs="Courier New"/>
          <w:sz w:val="24"/>
          <w:szCs w:val="24"/>
        </w:rPr>
        <w:t xml:space="preserve">we need to have assessments that are paired with services and programs that help to address the challenges. </w:t>
      </w:r>
    </w:p>
    <w:p w14:paraId="0BA963D3" w14:textId="09D8053D" w:rsidR="00D77B29" w:rsidRDefault="00D77B29" w:rsidP="00D77B29">
      <w:pPr>
        <w:spacing w:before="240" w:after="0" w:line="480" w:lineRule="atLeast"/>
        <w:ind w:hanging="2160"/>
        <w:rPr>
          <w:rFonts w:ascii="Courier New" w:hAnsi="Courier New" w:cs="Courier New"/>
          <w:sz w:val="24"/>
          <w:szCs w:val="24"/>
        </w:rPr>
      </w:pPr>
      <w:r>
        <w:rPr>
          <w:rFonts w:ascii="Courier New" w:hAnsi="Courier New" w:cs="Courier New"/>
          <w:sz w:val="24"/>
          <w:szCs w:val="24"/>
        </w:rPr>
        <w:lastRenderedPageBreak/>
        <w:tab/>
        <w:t>Sometimes, of course, the capacity in the area for services programs is limited, so I think that's something to think about in connection with the types of assessments that are done.</w:t>
      </w:r>
      <w:r w:rsidR="00B10191">
        <w:rPr>
          <w:rFonts w:ascii="Courier New" w:hAnsi="Courier New" w:cs="Courier New"/>
          <w:sz w:val="24"/>
          <w:szCs w:val="24"/>
        </w:rPr>
        <w:t xml:space="preserve"> </w:t>
      </w:r>
      <w:r>
        <w:rPr>
          <w:rFonts w:ascii="Courier New" w:hAnsi="Courier New" w:cs="Courier New"/>
          <w:sz w:val="24"/>
          <w:szCs w:val="24"/>
        </w:rPr>
        <w:t>So I'll stop there.</w:t>
      </w:r>
      <w:r w:rsidR="00B10191">
        <w:rPr>
          <w:rFonts w:ascii="Courier New" w:hAnsi="Courier New" w:cs="Courier New"/>
          <w:sz w:val="24"/>
          <w:szCs w:val="24"/>
        </w:rPr>
        <w:t xml:space="preserve"> </w:t>
      </w:r>
      <w:r>
        <w:rPr>
          <w:rFonts w:ascii="Courier New" w:hAnsi="Courier New" w:cs="Courier New"/>
          <w:sz w:val="24"/>
          <w:szCs w:val="24"/>
        </w:rPr>
        <w:t>Thank you.</w:t>
      </w:r>
      <w:r w:rsidR="00B10191">
        <w:rPr>
          <w:rFonts w:ascii="Courier New" w:hAnsi="Courier New" w:cs="Courier New"/>
          <w:sz w:val="24"/>
          <w:szCs w:val="24"/>
        </w:rPr>
        <w:t xml:space="preserve"> </w:t>
      </w:r>
      <w:r>
        <w:rPr>
          <w:rFonts w:ascii="Courier New" w:hAnsi="Courier New" w:cs="Courier New"/>
          <w:sz w:val="24"/>
          <w:szCs w:val="24"/>
        </w:rPr>
        <w:t xml:space="preserve">I will be on later when we go to questions. </w:t>
      </w:r>
    </w:p>
    <w:p w14:paraId="684923B3" w14:textId="55A50A91" w:rsidR="00C9479D" w:rsidRDefault="00D77B29" w:rsidP="00D77B29">
      <w:pPr>
        <w:spacing w:before="240" w:after="0" w:line="480" w:lineRule="atLeast"/>
        <w:ind w:hanging="2160"/>
        <w:rPr>
          <w:rFonts w:ascii="Courier New" w:hAnsi="Courier New" w:cs="Courier New"/>
          <w:sz w:val="24"/>
          <w:szCs w:val="24"/>
        </w:rPr>
      </w:pPr>
      <w:r>
        <w:rPr>
          <w:rFonts w:ascii="Courier New" w:hAnsi="Courier New" w:cs="Courier New"/>
          <w:sz w:val="24"/>
          <w:szCs w:val="24"/>
        </w:rPr>
        <w:t>JB:</w:t>
      </w:r>
      <w:r>
        <w:rPr>
          <w:rFonts w:ascii="Courier New" w:hAnsi="Courier New" w:cs="Courier New"/>
          <w:sz w:val="24"/>
          <w:szCs w:val="24"/>
        </w:rPr>
        <w:tab/>
        <w:t>Thank you so much, Pamela.</w:t>
      </w:r>
      <w:r w:rsidR="00B10191">
        <w:rPr>
          <w:rFonts w:ascii="Courier New" w:hAnsi="Courier New" w:cs="Courier New"/>
          <w:sz w:val="24"/>
          <w:szCs w:val="24"/>
        </w:rPr>
        <w:t xml:space="preserve"> </w:t>
      </w:r>
      <w:r>
        <w:rPr>
          <w:rFonts w:ascii="Courier New" w:hAnsi="Courier New" w:cs="Courier New"/>
          <w:sz w:val="24"/>
          <w:szCs w:val="24"/>
        </w:rPr>
        <w:t>And as promised, you will see now your first polling question before you.</w:t>
      </w:r>
      <w:r w:rsidR="00B10191">
        <w:rPr>
          <w:rFonts w:ascii="Courier New" w:hAnsi="Courier New" w:cs="Courier New"/>
          <w:sz w:val="24"/>
          <w:szCs w:val="24"/>
        </w:rPr>
        <w:t xml:space="preserve"> </w:t>
      </w:r>
      <w:r>
        <w:rPr>
          <w:rFonts w:ascii="Courier New" w:hAnsi="Courier New" w:cs="Courier New"/>
          <w:sz w:val="24"/>
          <w:szCs w:val="24"/>
        </w:rPr>
        <w:t xml:space="preserve">And we will have Christina </w:t>
      </w:r>
      <w:r w:rsidR="00A20616">
        <w:rPr>
          <w:rFonts w:ascii="Courier New" w:hAnsi="Courier New" w:cs="Courier New"/>
          <w:sz w:val="24"/>
          <w:szCs w:val="24"/>
        </w:rPr>
        <w:t xml:space="preserve">Techico </w:t>
      </w:r>
      <w:r>
        <w:rPr>
          <w:rFonts w:ascii="Courier New" w:hAnsi="Courier New" w:cs="Courier New"/>
          <w:sz w:val="24"/>
          <w:szCs w:val="24"/>
        </w:rPr>
        <w:t>from ICF guide you through the polling question.</w:t>
      </w:r>
      <w:r w:rsidR="00B10191">
        <w:rPr>
          <w:rFonts w:ascii="Courier New" w:hAnsi="Courier New" w:cs="Courier New"/>
          <w:sz w:val="24"/>
          <w:szCs w:val="24"/>
        </w:rPr>
        <w:t xml:space="preserve"> </w:t>
      </w:r>
    </w:p>
    <w:p w14:paraId="671282D1" w14:textId="3F5E1E77" w:rsidR="00AF0810" w:rsidRDefault="00C9479D" w:rsidP="00AF0810">
      <w:pPr>
        <w:spacing w:before="240" w:after="0" w:line="480" w:lineRule="atLeast"/>
        <w:ind w:hanging="2160"/>
        <w:rPr>
          <w:rFonts w:ascii="Courier New" w:hAnsi="Courier New" w:cs="Courier New"/>
          <w:sz w:val="24"/>
          <w:szCs w:val="24"/>
        </w:rPr>
      </w:pPr>
      <w:r>
        <w:rPr>
          <w:rFonts w:ascii="Courier New" w:hAnsi="Courier New" w:cs="Courier New"/>
          <w:sz w:val="24"/>
          <w:szCs w:val="24"/>
        </w:rPr>
        <w:t>CT:</w:t>
      </w:r>
      <w:r>
        <w:rPr>
          <w:rFonts w:ascii="Courier New" w:hAnsi="Courier New" w:cs="Courier New"/>
          <w:sz w:val="24"/>
          <w:szCs w:val="24"/>
        </w:rPr>
        <w:tab/>
        <w:t>Thank you, James.</w:t>
      </w:r>
      <w:r w:rsidR="00B10191">
        <w:rPr>
          <w:rFonts w:ascii="Courier New" w:hAnsi="Courier New" w:cs="Courier New"/>
          <w:sz w:val="24"/>
          <w:szCs w:val="24"/>
        </w:rPr>
        <w:t xml:space="preserve"> </w:t>
      </w:r>
      <w:r>
        <w:rPr>
          <w:rFonts w:ascii="Courier New" w:hAnsi="Courier New" w:cs="Courier New"/>
          <w:sz w:val="24"/>
          <w:szCs w:val="24"/>
        </w:rPr>
        <w:t>So yes.</w:t>
      </w:r>
      <w:r w:rsidR="00B10191">
        <w:rPr>
          <w:rFonts w:ascii="Courier New" w:hAnsi="Courier New" w:cs="Courier New"/>
          <w:sz w:val="24"/>
          <w:szCs w:val="24"/>
        </w:rPr>
        <w:t xml:space="preserve"> </w:t>
      </w:r>
      <w:r>
        <w:rPr>
          <w:rFonts w:ascii="Courier New" w:hAnsi="Courier New" w:cs="Courier New"/>
          <w:sz w:val="24"/>
          <w:szCs w:val="24"/>
        </w:rPr>
        <w:t>Please feel free to click the radio button that's most applicable for you.</w:t>
      </w:r>
      <w:r w:rsidR="00B10191">
        <w:rPr>
          <w:rFonts w:ascii="Courier New" w:hAnsi="Courier New" w:cs="Courier New"/>
          <w:sz w:val="24"/>
          <w:szCs w:val="24"/>
        </w:rPr>
        <w:t xml:space="preserve"> </w:t>
      </w:r>
      <w:r w:rsidR="00AF0810">
        <w:rPr>
          <w:rFonts w:ascii="Courier New" w:hAnsi="Courier New" w:cs="Courier New"/>
          <w:sz w:val="24"/>
          <w:szCs w:val="24"/>
        </w:rPr>
        <w:t>We'll leave enough time for people to vote</w:t>
      </w:r>
      <w:r w:rsidR="0044276B">
        <w:rPr>
          <w:rFonts w:ascii="Courier New" w:hAnsi="Courier New" w:cs="Courier New"/>
          <w:sz w:val="24"/>
          <w:szCs w:val="24"/>
        </w:rPr>
        <w:t>,</w:t>
      </w:r>
      <w:r w:rsidR="00AF0810">
        <w:rPr>
          <w:rFonts w:ascii="Courier New" w:hAnsi="Courier New" w:cs="Courier New"/>
          <w:sz w:val="24"/>
          <w:szCs w:val="24"/>
        </w:rPr>
        <w:t xml:space="preserve"> and I will </w:t>
      </w:r>
      <w:r w:rsidR="0044276B">
        <w:rPr>
          <w:rFonts w:ascii="Courier New" w:hAnsi="Courier New" w:cs="Courier New"/>
          <w:sz w:val="24"/>
          <w:szCs w:val="24"/>
        </w:rPr>
        <w:t>summarize</w:t>
      </w:r>
      <w:r w:rsidR="00AF0810">
        <w:rPr>
          <w:rFonts w:ascii="Courier New" w:hAnsi="Courier New" w:cs="Courier New"/>
          <w:sz w:val="24"/>
          <w:szCs w:val="24"/>
        </w:rPr>
        <w:t xml:space="preserve"> the results.</w:t>
      </w:r>
      <w:r w:rsidR="00B10191">
        <w:rPr>
          <w:rFonts w:ascii="Courier New" w:hAnsi="Courier New" w:cs="Courier New"/>
          <w:sz w:val="24"/>
          <w:szCs w:val="24"/>
        </w:rPr>
        <w:t xml:space="preserve"> </w:t>
      </w:r>
      <w:r w:rsidR="00AF0810">
        <w:rPr>
          <w:rFonts w:ascii="Courier New" w:hAnsi="Courier New" w:cs="Courier New"/>
          <w:sz w:val="24"/>
          <w:szCs w:val="24"/>
        </w:rPr>
        <w:t>All right.</w:t>
      </w:r>
      <w:r w:rsidR="00B10191">
        <w:rPr>
          <w:rFonts w:ascii="Courier New" w:hAnsi="Courier New" w:cs="Courier New"/>
          <w:sz w:val="24"/>
          <w:szCs w:val="24"/>
        </w:rPr>
        <w:t xml:space="preserve"> </w:t>
      </w:r>
      <w:r w:rsidR="00AF0810">
        <w:rPr>
          <w:rFonts w:ascii="Courier New" w:hAnsi="Courier New" w:cs="Courier New"/>
          <w:sz w:val="24"/>
          <w:szCs w:val="24"/>
        </w:rPr>
        <w:t>So as we can see, people have indicated</w:t>
      </w:r>
      <w:r w:rsidR="002F4A09">
        <w:rPr>
          <w:rFonts w:ascii="Courier New" w:hAnsi="Courier New" w:cs="Courier New"/>
          <w:sz w:val="24"/>
          <w:szCs w:val="24"/>
        </w:rPr>
        <w:t>--</w:t>
      </w:r>
      <w:r w:rsidR="00AF0810">
        <w:rPr>
          <w:rFonts w:ascii="Courier New" w:hAnsi="Courier New" w:cs="Courier New"/>
          <w:sz w:val="24"/>
          <w:szCs w:val="24"/>
        </w:rPr>
        <w:t>it was like a</w:t>
      </w:r>
      <w:r w:rsidR="002F4A09">
        <w:rPr>
          <w:rFonts w:ascii="Courier New" w:hAnsi="Courier New" w:cs="Courier New"/>
          <w:sz w:val="24"/>
          <w:szCs w:val="24"/>
        </w:rPr>
        <w:t>--</w:t>
      </w:r>
      <w:r w:rsidR="00AF0810">
        <w:rPr>
          <w:rFonts w:ascii="Courier New" w:hAnsi="Courier New" w:cs="Courier New"/>
          <w:sz w:val="24"/>
          <w:szCs w:val="24"/>
        </w:rPr>
        <w:t xml:space="preserve">almost a three-way tie between substance use disorder, mental illness, and </w:t>
      </w:r>
      <w:r w:rsidR="00C94CA6">
        <w:rPr>
          <w:rFonts w:ascii="Courier New" w:hAnsi="Courier New" w:cs="Courier New"/>
          <w:sz w:val="24"/>
          <w:szCs w:val="24"/>
        </w:rPr>
        <w:t>criminal</w:t>
      </w:r>
      <w:r w:rsidR="00AF0810">
        <w:rPr>
          <w:rFonts w:ascii="Courier New" w:hAnsi="Courier New" w:cs="Courier New"/>
          <w:sz w:val="24"/>
          <w:szCs w:val="24"/>
        </w:rPr>
        <w:t xml:space="preserve"> background.</w:t>
      </w:r>
      <w:r w:rsidR="00B10191">
        <w:rPr>
          <w:rFonts w:ascii="Courier New" w:hAnsi="Courier New" w:cs="Courier New"/>
          <w:sz w:val="24"/>
          <w:szCs w:val="24"/>
        </w:rPr>
        <w:t xml:space="preserve"> </w:t>
      </w:r>
      <w:r w:rsidR="00AF0810">
        <w:rPr>
          <w:rFonts w:ascii="Courier New" w:hAnsi="Courier New" w:cs="Courier New"/>
          <w:sz w:val="24"/>
          <w:szCs w:val="24"/>
        </w:rPr>
        <w:t>I will turn this back over to James.</w:t>
      </w:r>
      <w:r w:rsidR="00B10191">
        <w:rPr>
          <w:rFonts w:ascii="Courier New" w:hAnsi="Courier New" w:cs="Courier New"/>
          <w:sz w:val="24"/>
          <w:szCs w:val="24"/>
        </w:rPr>
        <w:t xml:space="preserve"> </w:t>
      </w:r>
    </w:p>
    <w:p w14:paraId="629A4671" w14:textId="2B8A382B" w:rsidR="00AF0810" w:rsidRDefault="00AF0810" w:rsidP="00AF0810">
      <w:pPr>
        <w:spacing w:before="240" w:after="0" w:line="480" w:lineRule="atLeast"/>
        <w:ind w:hanging="2160"/>
        <w:rPr>
          <w:rFonts w:ascii="Courier New" w:hAnsi="Courier New" w:cs="Courier New"/>
          <w:sz w:val="24"/>
          <w:szCs w:val="24"/>
        </w:rPr>
      </w:pPr>
      <w:r>
        <w:rPr>
          <w:rFonts w:ascii="Courier New" w:hAnsi="Courier New" w:cs="Courier New"/>
          <w:sz w:val="24"/>
          <w:szCs w:val="24"/>
        </w:rPr>
        <w:t>JB:</w:t>
      </w:r>
      <w:r>
        <w:rPr>
          <w:rFonts w:ascii="Courier New" w:hAnsi="Courier New" w:cs="Courier New"/>
          <w:sz w:val="24"/>
          <w:szCs w:val="24"/>
        </w:rPr>
        <w:tab/>
        <w:t>Thank you.</w:t>
      </w:r>
      <w:r w:rsidR="00B10191">
        <w:rPr>
          <w:rFonts w:ascii="Courier New" w:hAnsi="Courier New" w:cs="Courier New"/>
          <w:sz w:val="24"/>
          <w:szCs w:val="24"/>
        </w:rPr>
        <w:t xml:space="preserve"> </w:t>
      </w:r>
      <w:r>
        <w:rPr>
          <w:rFonts w:ascii="Courier New" w:hAnsi="Courier New" w:cs="Courier New"/>
          <w:sz w:val="24"/>
          <w:szCs w:val="24"/>
        </w:rPr>
        <w:t>Okay.</w:t>
      </w:r>
      <w:r w:rsidR="00B10191">
        <w:rPr>
          <w:rFonts w:ascii="Courier New" w:hAnsi="Courier New" w:cs="Courier New"/>
          <w:sz w:val="24"/>
          <w:szCs w:val="24"/>
        </w:rPr>
        <w:t xml:space="preserve"> </w:t>
      </w:r>
      <w:r>
        <w:rPr>
          <w:rFonts w:ascii="Courier New" w:hAnsi="Courier New" w:cs="Courier New"/>
          <w:sz w:val="24"/>
          <w:szCs w:val="24"/>
        </w:rPr>
        <w:t>So we'll now turn it over to the D.C. Department of Human Services</w:t>
      </w:r>
      <w:r w:rsidR="00C94CA6">
        <w:rPr>
          <w:rFonts w:ascii="Courier New" w:hAnsi="Courier New" w:cs="Courier New"/>
          <w:sz w:val="24"/>
          <w:szCs w:val="24"/>
        </w:rPr>
        <w:t>,</w:t>
      </w:r>
      <w:r>
        <w:rPr>
          <w:rFonts w:ascii="Courier New" w:hAnsi="Courier New" w:cs="Courier New"/>
          <w:sz w:val="24"/>
          <w:szCs w:val="24"/>
        </w:rPr>
        <w:t xml:space="preserve"> so that they can share how they use OWRA to identify and address significant barriers to employment among their TANF families.</w:t>
      </w:r>
      <w:r w:rsidR="00B10191">
        <w:rPr>
          <w:rFonts w:ascii="Courier New" w:hAnsi="Courier New" w:cs="Courier New"/>
          <w:sz w:val="24"/>
          <w:szCs w:val="24"/>
        </w:rPr>
        <w:t xml:space="preserve"> </w:t>
      </w:r>
      <w:r>
        <w:rPr>
          <w:rFonts w:ascii="Courier New" w:hAnsi="Courier New" w:cs="Courier New"/>
          <w:sz w:val="24"/>
          <w:szCs w:val="24"/>
        </w:rPr>
        <w:t xml:space="preserve">Tamitha? </w:t>
      </w:r>
    </w:p>
    <w:p w14:paraId="016ACBE9" w14:textId="18C38FFA" w:rsidR="00B23FEA" w:rsidRDefault="00AF0810" w:rsidP="00AF0810">
      <w:pPr>
        <w:spacing w:before="240" w:after="0" w:line="480" w:lineRule="atLeast"/>
        <w:ind w:hanging="2160"/>
        <w:rPr>
          <w:rFonts w:ascii="Courier New" w:hAnsi="Courier New" w:cs="Courier New"/>
          <w:sz w:val="24"/>
          <w:szCs w:val="24"/>
        </w:rPr>
      </w:pPr>
      <w:r>
        <w:rPr>
          <w:rFonts w:ascii="Courier New" w:hAnsi="Courier New" w:cs="Courier New"/>
          <w:sz w:val="24"/>
          <w:szCs w:val="24"/>
        </w:rPr>
        <w:lastRenderedPageBreak/>
        <w:t>TD:</w:t>
      </w:r>
      <w:r>
        <w:rPr>
          <w:rFonts w:ascii="Courier New" w:hAnsi="Courier New" w:cs="Courier New"/>
          <w:sz w:val="24"/>
          <w:szCs w:val="24"/>
        </w:rPr>
        <w:tab/>
        <w:t>Yes.</w:t>
      </w:r>
      <w:r w:rsidR="00B10191">
        <w:rPr>
          <w:rFonts w:ascii="Courier New" w:hAnsi="Courier New" w:cs="Courier New"/>
          <w:sz w:val="24"/>
          <w:szCs w:val="24"/>
        </w:rPr>
        <w:t xml:space="preserve"> </w:t>
      </w:r>
      <w:r>
        <w:rPr>
          <w:rFonts w:ascii="Courier New" w:hAnsi="Courier New" w:cs="Courier New"/>
          <w:sz w:val="24"/>
          <w:szCs w:val="24"/>
        </w:rPr>
        <w:t>Good afternoon</w:t>
      </w:r>
      <w:r w:rsidR="00C94CA6">
        <w:rPr>
          <w:rFonts w:ascii="Courier New" w:hAnsi="Courier New" w:cs="Courier New"/>
          <w:sz w:val="24"/>
          <w:szCs w:val="24"/>
        </w:rPr>
        <w:t>,</w:t>
      </w:r>
      <w:r>
        <w:rPr>
          <w:rFonts w:ascii="Courier New" w:hAnsi="Courier New" w:cs="Courier New"/>
          <w:sz w:val="24"/>
          <w:szCs w:val="24"/>
        </w:rPr>
        <w:t xml:space="preserve"> everyone.</w:t>
      </w:r>
      <w:r w:rsidR="00B10191">
        <w:rPr>
          <w:rFonts w:ascii="Courier New" w:hAnsi="Courier New" w:cs="Courier New"/>
          <w:sz w:val="24"/>
          <w:szCs w:val="24"/>
        </w:rPr>
        <w:t xml:space="preserve"> </w:t>
      </w:r>
      <w:r>
        <w:rPr>
          <w:rFonts w:ascii="Courier New" w:hAnsi="Courier New" w:cs="Courier New"/>
          <w:sz w:val="24"/>
          <w:szCs w:val="24"/>
        </w:rPr>
        <w:t>My name is Tamitha Davis</w:t>
      </w:r>
      <w:r w:rsidR="00C94CA6">
        <w:rPr>
          <w:rFonts w:ascii="Courier New" w:hAnsi="Courier New" w:cs="Courier New"/>
          <w:sz w:val="24"/>
          <w:szCs w:val="24"/>
        </w:rPr>
        <w:t>,</w:t>
      </w:r>
      <w:r>
        <w:rPr>
          <w:rFonts w:ascii="Courier New" w:hAnsi="Courier New" w:cs="Courier New"/>
          <w:sz w:val="24"/>
          <w:szCs w:val="24"/>
        </w:rPr>
        <w:t xml:space="preserve"> and I will be speaking with you today about </w:t>
      </w:r>
      <w:r w:rsidR="00B23FEA">
        <w:rPr>
          <w:rFonts w:ascii="Courier New" w:hAnsi="Courier New" w:cs="Courier New"/>
          <w:sz w:val="24"/>
          <w:szCs w:val="24"/>
        </w:rPr>
        <w:t xml:space="preserve">the </w:t>
      </w:r>
      <w:r>
        <w:rPr>
          <w:rFonts w:ascii="Courier New" w:hAnsi="Courier New" w:cs="Courier New"/>
          <w:sz w:val="24"/>
          <w:szCs w:val="24"/>
        </w:rPr>
        <w:t xml:space="preserve">DHS's approach </w:t>
      </w:r>
      <w:r w:rsidR="00B23FEA">
        <w:rPr>
          <w:rFonts w:ascii="Courier New" w:hAnsi="Courier New" w:cs="Courier New"/>
          <w:sz w:val="24"/>
          <w:szCs w:val="24"/>
        </w:rPr>
        <w:t>to harnessing the power of assessment.</w:t>
      </w:r>
      <w:r w:rsidR="00B10191">
        <w:rPr>
          <w:rFonts w:ascii="Courier New" w:hAnsi="Courier New" w:cs="Courier New"/>
          <w:sz w:val="24"/>
          <w:szCs w:val="24"/>
        </w:rPr>
        <w:t xml:space="preserve"> </w:t>
      </w:r>
      <w:r w:rsidR="00B23FEA">
        <w:rPr>
          <w:rFonts w:ascii="Courier New" w:hAnsi="Courier New" w:cs="Courier New"/>
          <w:sz w:val="24"/>
          <w:szCs w:val="24"/>
        </w:rPr>
        <w:t xml:space="preserve">And I also have with me Agnes </w:t>
      </w:r>
      <w:r w:rsidR="00F81E9F">
        <w:rPr>
          <w:rFonts w:ascii="Courier New" w:hAnsi="Courier New" w:cs="Courier New"/>
          <w:sz w:val="24"/>
          <w:szCs w:val="24"/>
        </w:rPr>
        <w:t>V</w:t>
      </w:r>
      <w:r w:rsidR="00B23FEA">
        <w:rPr>
          <w:rFonts w:ascii="Courier New" w:hAnsi="Courier New" w:cs="Courier New"/>
          <w:sz w:val="24"/>
          <w:szCs w:val="24"/>
        </w:rPr>
        <w:t>enson</w:t>
      </w:r>
      <w:r w:rsidR="00C94CA6">
        <w:rPr>
          <w:rFonts w:ascii="Courier New" w:hAnsi="Courier New" w:cs="Courier New"/>
          <w:sz w:val="24"/>
          <w:szCs w:val="24"/>
        </w:rPr>
        <w:t>,</w:t>
      </w:r>
      <w:r w:rsidR="00B23FEA">
        <w:rPr>
          <w:rFonts w:ascii="Courier New" w:hAnsi="Courier New" w:cs="Courier New"/>
          <w:sz w:val="24"/>
          <w:szCs w:val="24"/>
        </w:rPr>
        <w:t xml:space="preserve"> and she's one of our vendors</w:t>
      </w:r>
      <w:r w:rsidR="00C94CA6">
        <w:rPr>
          <w:rFonts w:ascii="Courier New" w:hAnsi="Courier New" w:cs="Courier New"/>
          <w:sz w:val="24"/>
          <w:szCs w:val="24"/>
        </w:rPr>
        <w:t>,</w:t>
      </w:r>
      <w:r w:rsidR="00B23FEA">
        <w:rPr>
          <w:rFonts w:ascii="Courier New" w:hAnsi="Courier New" w:cs="Courier New"/>
          <w:sz w:val="24"/>
          <w:szCs w:val="24"/>
        </w:rPr>
        <w:t xml:space="preserve"> who will talk about the services that families receive once they've completed the assessment and how the assessment is utilized in the overall service delivery, which I think really </w:t>
      </w:r>
      <w:r w:rsidR="00C94CA6">
        <w:rPr>
          <w:rFonts w:ascii="Courier New" w:hAnsi="Courier New" w:cs="Courier New"/>
          <w:sz w:val="24"/>
          <w:szCs w:val="24"/>
        </w:rPr>
        <w:t xml:space="preserve">feeds </w:t>
      </w:r>
      <w:r w:rsidR="00B23FEA">
        <w:rPr>
          <w:rFonts w:ascii="Courier New" w:hAnsi="Courier New" w:cs="Courier New"/>
          <w:sz w:val="24"/>
          <w:szCs w:val="24"/>
        </w:rPr>
        <w:t>off of Pam's note earlier about assessments aren’t really viable unless there's a means to an end.</w:t>
      </w:r>
      <w:r w:rsidR="00B10191">
        <w:rPr>
          <w:rFonts w:ascii="Courier New" w:hAnsi="Courier New" w:cs="Courier New"/>
          <w:sz w:val="24"/>
          <w:szCs w:val="24"/>
        </w:rPr>
        <w:t xml:space="preserve"> </w:t>
      </w:r>
      <w:r w:rsidR="00B23FEA">
        <w:rPr>
          <w:rFonts w:ascii="Courier New" w:hAnsi="Courier New" w:cs="Courier New"/>
          <w:sz w:val="24"/>
          <w:szCs w:val="24"/>
        </w:rPr>
        <w:t>So next slide</w:t>
      </w:r>
      <w:r w:rsidR="00215566">
        <w:rPr>
          <w:rFonts w:ascii="Courier New" w:hAnsi="Courier New" w:cs="Courier New"/>
          <w:sz w:val="24"/>
          <w:szCs w:val="24"/>
        </w:rPr>
        <w:t>,</w:t>
      </w:r>
      <w:r w:rsidR="00B23FEA">
        <w:rPr>
          <w:rFonts w:ascii="Courier New" w:hAnsi="Courier New" w:cs="Courier New"/>
          <w:sz w:val="24"/>
          <w:szCs w:val="24"/>
        </w:rPr>
        <w:t xml:space="preserve"> please. </w:t>
      </w:r>
    </w:p>
    <w:p w14:paraId="3F748906" w14:textId="21772E02" w:rsidR="00B23FEA" w:rsidRDefault="00B23FEA" w:rsidP="00AF0810">
      <w:pPr>
        <w:spacing w:before="240" w:after="0" w:line="480" w:lineRule="atLeast"/>
        <w:ind w:hanging="2160"/>
        <w:rPr>
          <w:rFonts w:ascii="Courier New" w:hAnsi="Courier New" w:cs="Courier New"/>
          <w:sz w:val="24"/>
          <w:szCs w:val="24"/>
        </w:rPr>
      </w:pPr>
      <w:r>
        <w:rPr>
          <w:rFonts w:ascii="Courier New" w:hAnsi="Courier New" w:cs="Courier New"/>
          <w:sz w:val="24"/>
          <w:szCs w:val="24"/>
        </w:rPr>
        <w:tab/>
        <w:t>So in 2011, D.C. made a decision to really revamp our TANF program.</w:t>
      </w:r>
      <w:r w:rsidR="00B10191">
        <w:rPr>
          <w:rFonts w:ascii="Courier New" w:hAnsi="Courier New" w:cs="Courier New"/>
          <w:sz w:val="24"/>
          <w:szCs w:val="24"/>
        </w:rPr>
        <w:t xml:space="preserve"> </w:t>
      </w:r>
      <w:r>
        <w:rPr>
          <w:rFonts w:ascii="Courier New" w:hAnsi="Courier New" w:cs="Courier New"/>
          <w:sz w:val="24"/>
          <w:szCs w:val="24"/>
        </w:rPr>
        <w:t>Unlike most jurisdictions, D.C. had not implemented a timeline.</w:t>
      </w:r>
      <w:r w:rsidR="00B10191">
        <w:rPr>
          <w:rFonts w:ascii="Courier New" w:hAnsi="Courier New" w:cs="Courier New"/>
          <w:sz w:val="24"/>
          <w:szCs w:val="24"/>
        </w:rPr>
        <w:t xml:space="preserve"> </w:t>
      </w:r>
      <w:r>
        <w:rPr>
          <w:rFonts w:ascii="Courier New" w:hAnsi="Courier New" w:cs="Courier New"/>
          <w:sz w:val="24"/>
          <w:szCs w:val="24"/>
        </w:rPr>
        <w:t xml:space="preserve">In addition, we wanted to move away from an open contract vendor process and to really have more of a performance-based process for our contractors </w:t>
      </w:r>
      <w:r w:rsidR="00C94CA6">
        <w:rPr>
          <w:rFonts w:ascii="Courier New" w:hAnsi="Courier New" w:cs="Courier New"/>
          <w:sz w:val="24"/>
          <w:szCs w:val="24"/>
        </w:rPr>
        <w:t xml:space="preserve">in </w:t>
      </w:r>
      <w:r>
        <w:rPr>
          <w:rFonts w:ascii="Courier New" w:hAnsi="Courier New" w:cs="Courier New"/>
          <w:sz w:val="24"/>
          <w:szCs w:val="24"/>
        </w:rPr>
        <w:t xml:space="preserve">providing service to our families. </w:t>
      </w:r>
    </w:p>
    <w:p w14:paraId="083968DB" w14:textId="01A8BAF2" w:rsidR="00B23FEA" w:rsidRDefault="00B23FEA" w:rsidP="00AF0810">
      <w:pPr>
        <w:spacing w:before="240" w:after="0" w:line="480" w:lineRule="atLeast"/>
        <w:ind w:hanging="2160"/>
        <w:rPr>
          <w:rFonts w:ascii="Courier New" w:hAnsi="Courier New" w:cs="Courier New"/>
          <w:sz w:val="24"/>
          <w:szCs w:val="24"/>
        </w:rPr>
      </w:pPr>
      <w:r>
        <w:rPr>
          <w:rFonts w:ascii="Courier New" w:hAnsi="Courier New" w:cs="Courier New"/>
          <w:sz w:val="24"/>
          <w:szCs w:val="24"/>
        </w:rPr>
        <w:tab/>
        <w:t>So recognizing that we needed to be very intentional in our approach with engaging and matching customers, we knew that in servicing individuals and families, case managers and coaches make very key decisions that impact customers</w:t>
      </w:r>
      <w:r w:rsidR="00215566">
        <w:rPr>
          <w:rFonts w:ascii="Courier New" w:hAnsi="Courier New" w:cs="Courier New"/>
          <w:sz w:val="24"/>
          <w:szCs w:val="24"/>
        </w:rPr>
        <w:t>’</w:t>
      </w:r>
      <w:r>
        <w:rPr>
          <w:rFonts w:ascii="Courier New" w:hAnsi="Courier New" w:cs="Courier New"/>
          <w:sz w:val="24"/>
          <w:szCs w:val="24"/>
        </w:rPr>
        <w:t xml:space="preserve"> overall success in service delivery.</w:t>
      </w:r>
      <w:r w:rsidR="00B10191">
        <w:rPr>
          <w:rFonts w:ascii="Courier New" w:hAnsi="Courier New" w:cs="Courier New"/>
          <w:sz w:val="24"/>
          <w:szCs w:val="24"/>
        </w:rPr>
        <w:t xml:space="preserve"> </w:t>
      </w:r>
      <w:r>
        <w:rPr>
          <w:rFonts w:ascii="Courier New" w:hAnsi="Courier New" w:cs="Courier New"/>
          <w:sz w:val="24"/>
          <w:szCs w:val="24"/>
        </w:rPr>
        <w:t xml:space="preserve">And as the PowerPoint indicates, the work or the role of the caseworker can really influence many components </w:t>
      </w:r>
      <w:r>
        <w:rPr>
          <w:rFonts w:ascii="Courier New" w:hAnsi="Courier New" w:cs="Courier New"/>
          <w:sz w:val="24"/>
          <w:szCs w:val="24"/>
        </w:rPr>
        <w:lastRenderedPageBreak/>
        <w:t>of a family's success, path to success.</w:t>
      </w:r>
      <w:r w:rsidR="00B10191">
        <w:rPr>
          <w:rFonts w:ascii="Courier New" w:hAnsi="Courier New" w:cs="Courier New"/>
          <w:sz w:val="24"/>
          <w:szCs w:val="24"/>
        </w:rPr>
        <w:t xml:space="preserve"> </w:t>
      </w:r>
      <w:r>
        <w:rPr>
          <w:rFonts w:ascii="Courier New" w:hAnsi="Courier New" w:cs="Courier New"/>
          <w:sz w:val="24"/>
          <w:szCs w:val="24"/>
        </w:rPr>
        <w:t>Next slide</w:t>
      </w:r>
      <w:r w:rsidR="00215566">
        <w:rPr>
          <w:rFonts w:ascii="Courier New" w:hAnsi="Courier New" w:cs="Courier New"/>
          <w:sz w:val="24"/>
          <w:szCs w:val="24"/>
        </w:rPr>
        <w:t>,</w:t>
      </w:r>
      <w:r>
        <w:rPr>
          <w:rFonts w:ascii="Courier New" w:hAnsi="Courier New" w:cs="Courier New"/>
          <w:sz w:val="24"/>
          <w:szCs w:val="24"/>
        </w:rPr>
        <w:t xml:space="preserve"> please. </w:t>
      </w:r>
    </w:p>
    <w:p w14:paraId="2788569B" w14:textId="7405E729" w:rsidR="005A78C3" w:rsidRDefault="00B23FEA" w:rsidP="00AF0810">
      <w:pPr>
        <w:spacing w:before="240" w:after="0" w:line="480" w:lineRule="atLeast"/>
        <w:ind w:hanging="2160"/>
        <w:rPr>
          <w:rFonts w:ascii="Courier New" w:hAnsi="Courier New" w:cs="Courier New"/>
          <w:sz w:val="24"/>
          <w:szCs w:val="24"/>
        </w:rPr>
      </w:pPr>
      <w:r>
        <w:rPr>
          <w:rFonts w:ascii="Courier New" w:hAnsi="Courier New" w:cs="Courier New"/>
          <w:sz w:val="24"/>
          <w:szCs w:val="24"/>
        </w:rPr>
        <w:tab/>
      </w:r>
      <w:r w:rsidR="005A78C3">
        <w:rPr>
          <w:rFonts w:ascii="Courier New" w:hAnsi="Courier New" w:cs="Courier New"/>
          <w:sz w:val="24"/>
          <w:szCs w:val="24"/>
        </w:rPr>
        <w:t>So with that in mind, we recognize that in order to support the family, we make</w:t>
      </w:r>
      <w:r w:rsidR="002F4A09">
        <w:rPr>
          <w:rFonts w:ascii="Courier New" w:hAnsi="Courier New" w:cs="Courier New"/>
          <w:sz w:val="24"/>
          <w:szCs w:val="24"/>
        </w:rPr>
        <w:t>--</w:t>
      </w:r>
      <w:r w:rsidR="005A78C3">
        <w:rPr>
          <w:rFonts w:ascii="Courier New" w:hAnsi="Courier New" w:cs="Courier New"/>
          <w:sz w:val="24"/>
          <w:szCs w:val="24"/>
        </w:rPr>
        <w:t>we have the assumption that caseworkers, we're skilled at our jobs, we understand our customers, we have the appropriate expertise, qualifications, we are experience</w:t>
      </w:r>
      <w:r w:rsidR="00215566">
        <w:rPr>
          <w:rFonts w:ascii="Courier New" w:hAnsi="Courier New" w:cs="Courier New"/>
          <w:sz w:val="24"/>
          <w:szCs w:val="24"/>
        </w:rPr>
        <w:t>d</w:t>
      </w:r>
      <w:r w:rsidR="005A78C3">
        <w:rPr>
          <w:rFonts w:ascii="Courier New" w:hAnsi="Courier New" w:cs="Courier New"/>
          <w:sz w:val="24"/>
          <w:szCs w:val="24"/>
        </w:rPr>
        <w:t>, we're doing</w:t>
      </w:r>
      <w:r w:rsidR="002F4A09">
        <w:rPr>
          <w:rFonts w:ascii="Courier New" w:hAnsi="Courier New" w:cs="Courier New"/>
          <w:sz w:val="24"/>
          <w:szCs w:val="24"/>
        </w:rPr>
        <w:t>--</w:t>
      </w:r>
      <w:r w:rsidR="005A78C3">
        <w:rPr>
          <w:rFonts w:ascii="Courier New" w:hAnsi="Courier New" w:cs="Courier New"/>
          <w:sz w:val="24"/>
          <w:szCs w:val="24"/>
        </w:rPr>
        <w:t>we've been doing it for a long time, et</w:t>
      </w:r>
      <w:r w:rsidR="00215566">
        <w:rPr>
          <w:rFonts w:ascii="Courier New" w:hAnsi="Courier New" w:cs="Courier New"/>
          <w:sz w:val="24"/>
          <w:szCs w:val="24"/>
        </w:rPr>
        <w:t xml:space="preserve"> </w:t>
      </w:r>
      <w:r w:rsidR="005A78C3">
        <w:rPr>
          <w:rFonts w:ascii="Courier New" w:hAnsi="Courier New" w:cs="Courier New"/>
          <w:sz w:val="24"/>
          <w:szCs w:val="24"/>
        </w:rPr>
        <w:t xml:space="preserve">cetera. </w:t>
      </w:r>
    </w:p>
    <w:p w14:paraId="72FD1F52" w14:textId="1165865D" w:rsidR="005A78C3" w:rsidRDefault="005A78C3" w:rsidP="00AF0810">
      <w:pPr>
        <w:spacing w:before="240" w:after="0" w:line="480" w:lineRule="atLeast"/>
        <w:ind w:hanging="2160"/>
        <w:rPr>
          <w:rFonts w:ascii="Courier New" w:hAnsi="Courier New" w:cs="Courier New"/>
          <w:sz w:val="24"/>
          <w:szCs w:val="24"/>
        </w:rPr>
      </w:pPr>
      <w:r>
        <w:rPr>
          <w:rFonts w:ascii="Courier New" w:hAnsi="Courier New" w:cs="Courier New"/>
          <w:sz w:val="24"/>
          <w:szCs w:val="24"/>
        </w:rPr>
        <w:tab/>
        <w:t>But we also know that if we rely solely on that, that the outcome or the impact on a family could be very subjective, and we did not want that.</w:t>
      </w:r>
      <w:r w:rsidR="00B10191">
        <w:rPr>
          <w:rFonts w:ascii="Courier New" w:hAnsi="Courier New" w:cs="Courier New"/>
          <w:sz w:val="24"/>
          <w:szCs w:val="24"/>
        </w:rPr>
        <w:t xml:space="preserve"> </w:t>
      </w:r>
      <w:r>
        <w:rPr>
          <w:rFonts w:ascii="Courier New" w:hAnsi="Courier New" w:cs="Courier New"/>
          <w:sz w:val="24"/>
          <w:szCs w:val="24"/>
        </w:rPr>
        <w:t>So</w:t>
      </w:r>
      <w:r w:rsidR="004428B5">
        <w:rPr>
          <w:rFonts w:ascii="Courier New" w:hAnsi="Courier New" w:cs="Courier New"/>
          <w:sz w:val="24"/>
          <w:szCs w:val="24"/>
        </w:rPr>
        <w:t>,</w:t>
      </w:r>
      <w:r>
        <w:rPr>
          <w:rFonts w:ascii="Courier New" w:hAnsi="Courier New" w:cs="Courier New"/>
          <w:sz w:val="24"/>
          <w:szCs w:val="24"/>
        </w:rPr>
        <w:t xml:space="preserve"> questions that we asked ourselves before deciding on utilizing the OWRA assessment tool were four. </w:t>
      </w:r>
    </w:p>
    <w:p w14:paraId="3F9C5B2C" w14:textId="21820B4E" w:rsidR="005A78C3" w:rsidRDefault="005A78C3" w:rsidP="00AF0810">
      <w:pPr>
        <w:spacing w:before="240" w:after="0" w:line="480" w:lineRule="atLeast"/>
        <w:ind w:hanging="2160"/>
        <w:rPr>
          <w:rFonts w:ascii="Courier New" w:hAnsi="Courier New" w:cs="Courier New"/>
          <w:sz w:val="24"/>
          <w:szCs w:val="24"/>
        </w:rPr>
      </w:pPr>
      <w:r>
        <w:rPr>
          <w:rFonts w:ascii="Courier New" w:hAnsi="Courier New" w:cs="Courier New"/>
          <w:sz w:val="24"/>
          <w:szCs w:val="24"/>
        </w:rPr>
        <w:tab/>
        <w:t>What is it that we want to assess?</w:t>
      </w:r>
      <w:r w:rsidR="00B10191">
        <w:rPr>
          <w:rFonts w:ascii="Courier New" w:hAnsi="Courier New" w:cs="Courier New"/>
          <w:sz w:val="24"/>
          <w:szCs w:val="24"/>
        </w:rPr>
        <w:t xml:space="preserve"> </w:t>
      </w:r>
      <w:r>
        <w:rPr>
          <w:rFonts w:ascii="Courier New" w:hAnsi="Courier New" w:cs="Courier New"/>
          <w:sz w:val="24"/>
          <w:szCs w:val="24"/>
        </w:rPr>
        <w:t>What do we want to do with the information that's obtained from the assessment?</w:t>
      </w:r>
      <w:r w:rsidR="00B10191">
        <w:rPr>
          <w:rFonts w:ascii="Courier New" w:hAnsi="Courier New" w:cs="Courier New"/>
          <w:sz w:val="24"/>
          <w:szCs w:val="24"/>
        </w:rPr>
        <w:t xml:space="preserve"> </w:t>
      </w:r>
      <w:r>
        <w:rPr>
          <w:rFonts w:ascii="Courier New" w:hAnsi="Courier New" w:cs="Courier New"/>
          <w:sz w:val="24"/>
          <w:szCs w:val="24"/>
        </w:rPr>
        <w:t xml:space="preserve">What tool is right for </w:t>
      </w:r>
      <w:r w:rsidR="004428B5">
        <w:rPr>
          <w:rFonts w:ascii="Courier New" w:hAnsi="Courier New" w:cs="Courier New"/>
          <w:sz w:val="24"/>
          <w:szCs w:val="24"/>
        </w:rPr>
        <w:t>us to use</w:t>
      </w:r>
      <w:r>
        <w:rPr>
          <w:rFonts w:ascii="Courier New" w:hAnsi="Courier New" w:cs="Courier New"/>
          <w:sz w:val="24"/>
          <w:szCs w:val="24"/>
        </w:rPr>
        <w:t xml:space="preserve"> and why?</w:t>
      </w:r>
      <w:r w:rsidR="00B10191">
        <w:rPr>
          <w:rFonts w:ascii="Courier New" w:hAnsi="Courier New" w:cs="Courier New"/>
          <w:sz w:val="24"/>
          <w:szCs w:val="24"/>
        </w:rPr>
        <w:t xml:space="preserve"> </w:t>
      </w:r>
      <w:r>
        <w:rPr>
          <w:rFonts w:ascii="Courier New" w:hAnsi="Courier New" w:cs="Courier New"/>
          <w:sz w:val="24"/>
          <w:szCs w:val="24"/>
        </w:rPr>
        <w:t>And how would we execute the tool?</w:t>
      </w:r>
      <w:r w:rsidR="00B10191">
        <w:rPr>
          <w:rFonts w:ascii="Courier New" w:hAnsi="Courier New" w:cs="Courier New"/>
          <w:sz w:val="24"/>
          <w:szCs w:val="24"/>
        </w:rPr>
        <w:t xml:space="preserve"> </w:t>
      </w:r>
    </w:p>
    <w:p w14:paraId="723363C4" w14:textId="14F8691C" w:rsidR="005A78C3" w:rsidRDefault="005A78C3" w:rsidP="00AF0810">
      <w:pPr>
        <w:spacing w:before="240" w:after="0" w:line="480" w:lineRule="atLeast"/>
        <w:ind w:hanging="2160"/>
        <w:rPr>
          <w:rFonts w:ascii="Courier New" w:hAnsi="Courier New" w:cs="Courier New"/>
          <w:sz w:val="24"/>
          <w:szCs w:val="24"/>
        </w:rPr>
      </w:pPr>
      <w:r>
        <w:rPr>
          <w:rFonts w:ascii="Courier New" w:hAnsi="Courier New" w:cs="Courier New"/>
          <w:sz w:val="24"/>
          <w:szCs w:val="24"/>
        </w:rPr>
        <w:tab/>
        <w:t>So we were very intentional.</w:t>
      </w:r>
      <w:r w:rsidR="00B10191">
        <w:rPr>
          <w:rFonts w:ascii="Courier New" w:hAnsi="Courier New" w:cs="Courier New"/>
          <w:sz w:val="24"/>
          <w:szCs w:val="24"/>
        </w:rPr>
        <w:t xml:space="preserve"> </w:t>
      </w:r>
      <w:r>
        <w:rPr>
          <w:rFonts w:ascii="Courier New" w:hAnsi="Courier New" w:cs="Courier New"/>
          <w:sz w:val="24"/>
          <w:szCs w:val="24"/>
        </w:rPr>
        <w:t>We had a team to come together over a series of months to really kind of dig through these layers of questions.</w:t>
      </w:r>
      <w:r w:rsidR="00B10191">
        <w:rPr>
          <w:rFonts w:ascii="Courier New" w:hAnsi="Courier New" w:cs="Courier New"/>
          <w:sz w:val="24"/>
          <w:szCs w:val="24"/>
        </w:rPr>
        <w:t xml:space="preserve"> </w:t>
      </w:r>
      <w:r>
        <w:rPr>
          <w:rFonts w:ascii="Courier New" w:hAnsi="Courier New" w:cs="Courier New"/>
          <w:sz w:val="24"/>
          <w:szCs w:val="24"/>
        </w:rPr>
        <w:t xml:space="preserve">And we decided to use the OWRA, but we also noted that we needed to customize it based on the needs and kind of the </w:t>
      </w:r>
      <w:r>
        <w:rPr>
          <w:rFonts w:ascii="Courier New" w:hAnsi="Courier New" w:cs="Courier New"/>
          <w:sz w:val="24"/>
          <w:szCs w:val="24"/>
        </w:rPr>
        <w:lastRenderedPageBreak/>
        <w:t>service</w:t>
      </w:r>
      <w:r w:rsidR="004428B5">
        <w:rPr>
          <w:rFonts w:ascii="Courier New" w:hAnsi="Courier New" w:cs="Courier New"/>
          <w:sz w:val="24"/>
          <w:szCs w:val="24"/>
        </w:rPr>
        <w:t>-</w:t>
      </w:r>
      <w:r>
        <w:rPr>
          <w:rFonts w:ascii="Courier New" w:hAnsi="Courier New" w:cs="Courier New"/>
          <w:sz w:val="24"/>
          <w:szCs w:val="24"/>
        </w:rPr>
        <w:t xml:space="preserve">delivery models and the principles that we held here in the District of Columbia. </w:t>
      </w:r>
    </w:p>
    <w:p w14:paraId="5BF770F6" w14:textId="12B3FAB3" w:rsidR="005A78C3" w:rsidRDefault="005A78C3" w:rsidP="005A78C3">
      <w:pPr>
        <w:spacing w:before="240" w:after="0" w:line="480" w:lineRule="atLeast"/>
        <w:ind w:hanging="2160"/>
        <w:rPr>
          <w:rFonts w:ascii="Courier New" w:hAnsi="Courier New" w:cs="Courier New"/>
          <w:sz w:val="24"/>
          <w:szCs w:val="24"/>
        </w:rPr>
      </w:pPr>
      <w:r>
        <w:rPr>
          <w:rFonts w:ascii="Courier New" w:hAnsi="Courier New" w:cs="Courier New"/>
          <w:sz w:val="24"/>
          <w:szCs w:val="24"/>
        </w:rPr>
        <w:tab/>
        <w:t>So in reference to kind of like the</w:t>
      </w:r>
      <w:r w:rsidR="002F4A09">
        <w:rPr>
          <w:rFonts w:ascii="Courier New" w:hAnsi="Courier New" w:cs="Courier New"/>
          <w:sz w:val="24"/>
          <w:szCs w:val="24"/>
        </w:rPr>
        <w:t>--</w:t>
      </w:r>
      <w:r>
        <w:rPr>
          <w:rFonts w:ascii="Courier New" w:hAnsi="Courier New" w:cs="Courier New"/>
          <w:sz w:val="24"/>
          <w:szCs w:val="24"/>
        </w:rPr>
        <w:t>next slide</w:t>
      </w:r>
      <w:r w:rsidR="002F4A09">
        <w:rPr>
          <w:rFonts w:ascii="Courier New" w:hAnsi="Courier New" w:cs="Courier New"/>
          <w:sz w:val="24"/>
          <w:szCs w:val="24"/>
        </w:rPr>
        <w:t>--</w:t>
      </w:r>
      <w:r>
        <w:rPr>
          <w:rFonts w:ascii="Courier New" w:hAnsi="Courier New" w:cs="Courier New"/>
          <w:sz w:val="24"/>
          <w:szCs w:val="24"/>
        </w:rPr>
        <w:t>okay.</w:t>
      </w:r>
      <w:r w:rsidR="00B10191">
        <w:rPr>
          <w:rFonts w:ascii="Courier New" w:hAnsi="Courier New" w:cs="Courier New"/>
          <w:sz w:val="24"/>
          <w:szCs w:val="24"/>
        </w:rPr>
        <w:t xml:space="preserve"> </w:t>
      </w:r>
      <w:r>
        <w:rPr>
          <w:rFonts w:ascii="Courier New" w:hAnsi="Courier New" w:cs="Courier New"/>
          <w:sz w:val="24"/>
          <w:szCs w:val="24"/>
        </w:rPr>
        <w:t>The history of D.C.'s assessment tool.</w:t>
      </w:r>
      <w:r w:rsidR="00B10191">
        <w:rPr>
          <w:rFonts w:ascii="Courier New" w:hAnsi="Courier New" w:cs="Courier New"/>
          <w:sz w:val="24"/>
          <w:szCs w:val="24"/>
        </w:rPr>
        <w:t xml:space="preserve"> </w:t>
      </w:r>
      <w:r>
        <w:rPr>
          <w:rFonts w:ascii="Courier New" w:hAnsi="Courier New" w:cs="Courier New"/>
          <w:sz w:val="24"/>
          <w:szCs w:val="24"/>
        </w:rPr>
        <w:t>So our business process moved from a one-size-fits-all.</w:t>
      </w:r>
      <w:r w:rsidR="00B10191">
        <w:rPr>
          <w:rFonts w:ascii="Courier New" w:hAnsi="Courier New" w:cs="Courier New"/>
          <w:sz w:val="24"/>
          <w:szCs w:val="24"/>
        </w:rPr>
        <w:t xml:space="preserve"> </w:t>
      </w:r>
      <w:r>
        <w:rPr>
          <w:rFonts w:ascii="Courier New" w:hAnsi="Courier New" w:cs="Courier New"/>
          <w:sz w:val="24"/>
          <w:szCs w:val="24"/>
        </w:rPr>
        <w:t>So, you know, a customer can go to any vendor that we paid for.</w:t>
      </w:r>
      <w:r w:rsidR="00B10191">
        <w:rPr>
          <w:rFonts w:ascii="Courier New" w:hAnsi="Courier New" w:cs="Courier New"/>
          <w:sz w:val="24"/>
          <w:szCs w:val="24"/>
        </w:rPr>
        <w:t xml:space="preserve"> </w:t>
      </w:r>
      <w:r>
        <w:rPr>
          <w:rFonts w:ascii="Courier New" w:hAnsi="Courier New" w:cs="Courier New"/>
          <w:sz w:val="24"/>
          <w:szCs w:val="24"/>
        </w:rPr>
        <w:t>They can switch.</w:t>
      </w:r>
      <w:r w:rsidR="00B10191">
        <w:rPr>
          <w:rFonts w:ascii="Courier New" w:hAnsi="Courier New" w:cs="Courier New"/>
          <w:sz w:val="24"/>
          <w:szCs w:val="24"/>
        </w:rPr>
        <w:t xml:space="preserve"> </w:t>
      </w:r>
      <w:r>
        <w:rPr>
          <w:rFonts w:ascii="Courier New" w:hAnsi="Courier New" w:cs="Courier New"/>
          <w:sz w:val="24"/>
          <w:szCs w:val="24"/>
        </w:rPr>
        <w:t>I mean, so it was very just a cookie</w:t>
      </w:r>
      <w:r w:rsidR="004428B5">
        <w:rPr>
          <w:rFonts w:ascii="Courier New" w:hAnsi="Courier New" w:cs="Courier New"/>
          <w:sz w:val="24"/>
          <w:szCs w:val="24"/>
        </w:rPr>
        <w:t>-</w:t>
      </w:r>
      <w:r>
        <w:rPr>
          <w:rFonts w:ascii="Courier New" w:hAnsi="Courier New" w:cs="Courier New"/>
          <w:sz w:val="24"/>
          <w:szCs w:val="24"/>
        </w:rPr>
        <w:t>cutter approach</w:t>
      </w:r>
      <w:r w:rsidR="004428B5">
        <w:rPr>
          <w:rFonts w:ascii="Courier New" w:hAnsi="Courier New" w:cs="Courier New"/>
          <w:sz w:val="24"/>
          <w:szCs w:val="24"/>
        </w:rPr>
        <w:t>,</w:t>
      </w:r>
      <w:r>
        <w:rPr>
          <w:rFonts w:ascii="Courier New" w:hAnsi="Courier New" w:cs="Courier New"/>
          <w:sz w:val="24"/>
          <w:szCs w:val="24"/>
        </w:rPr>
        <w:t xml:space="preserve"> and we really wanted to move away from that. </w:t>
      </w:r>
    </w:p>
    <w:p w14:paraId="2BA7F1DF" w14:textId="2ED6A36A" w:rsidR="005A78C3" w:rsidRDefault="005A78C3" w:rsidP="005A78C3">
      <w:pPr>
        <w:spacing w:before="240" w:after="0" w:line="480" w:lineRule="atLeast"/>
        <w:ind w:hanging="2160"/>
        <w:rPr>
          <w:rFonts w:ascii="Courier New" w:hAnsi="Courier New" w:cs="Courier New"/>
          <w:sz w:val="24"/>
          <w:szCs w:val="24"/>
        </w:rPr>
      </w:pPr>
      <w:r>
        <w:rPr>
          <w:rFonts w:ascii="Courier New" w:hAnsi="Courier New" w:cs="Courier New"/>
          <w:sz w:val="24"/>
          <w:szCs w:val="24"/>
        </w:rPr>
        <w:tab/>
        <w:t>We wanted to be very intentional on our referrals based on a customer's needs, strengths, and successes.</w:t>
      </w:r>
      <w:r w:rsidR="00B10191">
        <w:rPr>
          <w:rFonts w:ascii="Courier New" w:hAnsi="Courier New" w:cs="Courier New"/>
          <w:sz w:val="24"/>
          <w:szCs w:val="24"/>
        </w:rPr>
        <w:t xml:space="preserve"> </w:t>
      </w:r>
      <w:r>
        <w:rPr>
          <w:rFonts w:ascii="Courier New" w:hAnsi="Courier New" w:cs="Courier New"/>
          <w:sz w:val="24"/>
          <w:szCs w:val="24"/>
        </w:rPr>
        <w:t>And we wanted to have it very person-centered.</w:t>
      </w:r>
      <w:r w:rsidR="00B10191">
        <w:rPr>
          <w:rFonts w:ascii="Courier New" w:hAnsi="Courier New" w:cs="Courier New"/>
          <w:sz w:val="24"/>
          <w:szCs w:val="24"/>
        </w:rPr>
        <w:t xml:space="preserve"> </w:t>
      </w:r>
      <w:r>
        <w:rPr>
          <w:rFonts w:ascii="Courier New" w:hAnsi="Courier New" w:cs="Courier New"/>
          <w:sz w:val="24"/>
          <w:szCs w:val="24"/>
        </w:rPr>
        <w:t>The other thing, as we were developing our TANF redesign, we recognized that we were going to operate in what we call four quadrants.</w:t>
      </w:r>
      <w:r w:rsidR="00B10191">
        <w:rPr>
          <w:rFonts w:ascii="Courier New" w:hAnsi="Courier New" w:cs="Courier New"/>
          <w:sz w:val="24"/>
          <w:szCs w:val="24"/>
        </w:rPr>
        <w:t xml:space="preserve"> </w:t>
      </w:r>
      <w:r>
        <w:rPr>
          <w:rFonts w:ascii="Courier New" w:hAnsi="Courier New" w:cs="Courier New"/>
          <w:sz w:val="24"/>
          <w:szCs w:val="24"/>
        </w:rPr>
        <w:t xml:space="preserve">That if we were to kind of categorize where our customers fail, we came up with four quadrants. </w:t>
      </w:r>
    </w:p>
    <w:p w14:paraId="5A3BAB54" w14:textId="1DA55582" w:rsidR="00071F5F" w:rsidRDefault="005A78C3" w:rsidP="005A78C3">
      <w:pPr>
        <w:spacing w:before="240" w:after="0" w:line="480" w:lineRule="atLeast"/>
        <w:ind w:hanging="2160"/>
        <w:rPr>
          <w:rFonts w:ascii="Courier New" w:hAnsi="Courier New" w:cs="Courier New"/>
          <w:sz w:val="24"/>
          <w:szCs w:val="24"/>
        </w:rPr>
      </w:pPr>
      <w:r>
        <w:rPr>
          <w:rFonts w:ascii="Courier New" w:hAnsi="Courier New" w:cs="Courier New"/>
          <w:sz w:val="24"/>
          <w:szCs w:val="24"/>
        </w:rPr>
        <w:tab/>
        <w:t>One was the education occupational training.</w:t>
      </w:r>
      <w:r w:rsidR="00B10191">
        <w:rPr>
          <w:rFonts w:ascii="Courier New" w:hAnsi="Courier New" w:cs="Courier New"/>
          <w:sz w:val="24"/>
          <w:szCs w:val="24"/>
        </w:rPr>
        <w:t xml:space="preserve"> </w:t>
      </w:r>
      <w:r>
        <w:rPr>
          <w:rFonts w:ascii="Courier New" w:hAnsi="Courier New" w:cs="Courier New"/>
          <w:sz w:val="24"/>
          <w:szCs w:val="24"/>
        </w:rPr>
        <w:t xml:space="preserve">Basically, a customer who may have low work experience, low education, and so they needed that extra educational support, </w:t>
      </w:r>
      <w:r w:rsidR="00071F5F">
        <w:rPr>
          <w:rFonts w:ascii="Courier New" w:hAnsi="Courier New" w:cs="Courier New"/>
          <w:sz w:val="24"/>
          <w:szCs w:val="24"/>
        </w:rPr>
        <w:t>workforce development support.</w:t>
      </w:r>
      <w:r w:rsidR="00B10191">
        <w:rPr>
          <w:rFonts w:ascii="Courier New" w:hAnsi="Courier New" w:cs="Courier New"/>
          <w:sz w:val="24"/>
          <w:szCs w:val="24"/>
        </w:rPr>
        <w:t xml:space="preserve"> </w:t>
      </w:r>
      <w:r w:rsidR="00071F5F">
        <w:rPr>
          <w:rFonts w:ascii="Courier New" w:hAnsi="Courier New" w:cs="Courier New"/>
          <w:sz w:val="24"/>
          <w:szCs w:val="24"/>
        </w:rPr>
        <w:t>And if they received that, then they would be ready to go into the market</w:t>
      </w:r>
      <w:r w:rsidR="002F4A09">
        <w:rPr>
          <w:rFonts w:ascii="Courier New" w:hAnsi="Courier New" w:cs="Courier New"/>
          <w:sz w:val="24"/>
          <w:szCs w:val="24"/>
        </w:rPr>
        <w:t>--</w:t>
      </w:r>
      <w:r w:rsidR="00071F5F">
        <w:rPr>
          <w:rFonts w:ascii="Courier New" w:hAnsi="Courier New" w:cs="Courier New"/>
          <w:sz w:val="24"/>
          <w:szCs w:val="24"/>
        </w:rPr>
        <w:t xml:space="preserve">job market. </w:t>
      </w:r>
    </w:p>
    <w:p w14:paraId="3CE28188" w14:textId="6ACE23B5" w:rsidR="00071F5F" w:rsidRDefault="00071F5F" w:rsidP="00071F5F">
      <w:pPr>
        <w:spacing w:before="240" w:after="0" w:line="480" w:lineRule="atLeast"/>
        <w:ind w:hanging="2160"/>
        <w:rPr>
          <w:rFonts w:ascii="Courier New" w:hAnsi="Courier New" w:cs="Courier New"/>
          <w:sz w:val="24"/>
          <w:szCs w:val="24"/>
        </w:rPr>
      </w:pPr>
      <w:r>
        <w:rPr>
          <w:rFonts w:ascii="Courier New" w:hAnsi="Courier New" w:cs="Courier New"/>
          <w:sz w:val="24"/>
          <w:szCs w:val="24"/>
        </w:rPr>
        <w:lastRenderedPageBreak/>
        <w:tab/>
        <w:t>The other category or quadrant was job placement.</w:t>
      </w:r>
      <w:r w:rsidR="00B10191">
        <w:rPr>
          <w:rFonts w:ascii="Courier New" w:hAnsi="Courier New" w:cs="Courier New"/>
          <w:sz w:val="24"/>
          <w:szCs w:val="24"/>
        </w:rPr>
        <w:t xml:space="preserve"> </w:t>
      </w:r>
      <w:r>
        <w:rPr>
          <w:rFonts w:ascii="Courier New" w:hAnsi="Courier New" w:cs="Courier New"/>
          <w:sz w:val="24"/>
          <w:szCs w:val="24"/>
        </w:rPr>
        <w:t>This was for our customers who had high education, high work experience, but just needed direction, support to make that connection with an employer.</w:t>
      </w:r>
      <w:r w:rsidR="00B10191">
        <w:rPr>
          <w:rFonts w:ascii="Courier New" w:hAnsi="Courier New" w:cs="Courier New"/>
          <w:sz w:val="24"/>
          <w:szCs w:val="24"/>
        </w:rPr>
        <w:t xml:space="preserve"> </w:t>
      </w:r>
      <w:r>
        <w:rPr>
          <w:rFonts w:ascii="Courier New" w:hAnsi="Courier New" w:cs="Courier New"/>
          <w:sz w:val="24"/>
          <w:szCs w:val="24"/>
        </w:rPr>
        <w:t>But we also recognized that, again, kind of reiterating Pam's discussion about challenges to employment and also from the polling question, some customers were coming to us with multitude of barriers.</w:t>
      </w:r>
      <w:r w:rsidR="00B10191">
        <w:rPr>
          <w:rFonts w:ascii="Courier New" w:hAnsi="Courier New" w:cs="Courier New"/>
          <w:sz w:val="24"/>
          <w:szCs w:val="24"/>
        </w:rPr>
        <w:t xml:space="preserve"> </w:t>
      </w:r>
      <w:r>
        <w:rPr>
          <w:rFonts w:ascii="Courier New" w:hAnsi="Courier New" w:cs="Courier New"/>
          <w:sz w:val="24"/>
          <w:szCs w:val="24"/>
        </w:rPr>
        <w:t>So we recognized that we also had to plan according to that.</w:t>
      </w:r>
    </w:p>
    <w:p w14:paraId="7E761389" w14:textId="61EC401B" w:rsidR="00071F5F" w:rsidRDefault="00071F5F" w:rsidP="00071F5F">
      <w:pPr>
        <w:spacing w:before="240" w:after="0" w:line="480" w:lineRule="atLeast"/>
        <w:ind w:hanging="2160"/>
        <w:rPr>
          <w:rFonts w:ascii="Courier New" w:hAnsi="Courier New" w:cs="Courier New"/>
          <w:sz w:val="24"/>
          <w:szCs w:val="24"/>
        </w:rPr>
      </w:pPr>
      <w:r>
        <w:rPr>
          <w:rFonts w:ascii="Courier New" w:hAnsi="Courier New" w:cs="Courier New"/>
          <w:sz w:val="24"/>
          <w:szCs w:val="24"/>
        </w:rPr>
        <w:tab/>
        <w:t>So we had one quadrant that was really geared toward assessing or working with those customers who would be assessed that had significant barriers that would prevent them from looking at educational training or even at a job market.</w:t>
      </w:r>
      <w:r w:rsidR="00B10191">
        <w:rPr>
          <w:rFonts w:ascii="Courier New" w:hAnsi="Courier New" w:cs="Courier New"/>
          <w:sz w:val="24"/>
          <w:szCs w:val="24"/>
        </w:rPr>
        <w:t xml:space="preserve"> </w:t>
      </w:r>
      <w:r>
        <w:rPr>
          <w:rFonts w:ascii="Courier New" w:hAnsi="Courier New" w:cs="Courier New"/>
          <w:sz w:val="24"/>
          <w:szCs w:val="24"/>
        </w:rPr>
        <w:t xml:space="preserve">And if we could address those barriers, then they would be at a better place to be more successful with finding employment. </w:t>
      </w:r>
    </w:p>
    <w:p w14:paraId="52C594BA" w14:textId="013CBB89" w:rsidR="00CF757B" w:rsidRDefault="00071F5F" w:rsidP="00CF757B">
      <w:pPr>
        <w:spacing w:before="240" w:after="0" w:line="480" w:lineRule="atLeast"/>
        <w:ind w:hanging="2160"/>
        <w:rPr>
          <w:rFonts w:ascii="Courier New" w:hAnsi="Courier New" w:cs="Courier New"/>
          <w:sz w:val="24"/>
          <w:szCs w:val="24"/>
        </w:rPr>
      </w:pPr>
      <w:r>
        <w:rPr>
          <w:rFonts w:ascii="Courier New" w:hAnsi="Courier New" w:cs="Courier New"/>
          <w:sz w:val="24"/>
          <w:szCs w:val="24"/>
        </w:rPr>
        <w:tab/>
      </w:r>
      <w:r w:rsidR="00CF757B">
        <w:rPr>
          <w:rFonts w:ascii="Courier New" w:hAnsi="Courier New" w:cs="Courier New"/>
          <w:sz w:val="24"/>
          <w:szCs w:val="24"/>
        </w:rPr>
        <w:t>So we had a quadrant that addressed that.</w:t>
      </w:r>
      <w:r w:rsidR="00B10191">
        <w:rPr>
          <w:rFonts w:ascii="Courier New" w:hAnsi="Courier New" w:cs="Courier New"/>
          <w:sz w:val="24"/>
          <w:szCs w:val="24"/>
        </w:rPr>
        <w:t xml:space="preserve"> </w:t>
      </w:r>
      <w:r w:rsidR="00CF757B">
        <w:rPr>
          <w:rFonts w:ascii="Courier New" w:hAnsi="Courier New" w:cs="Courier New"/>
          <w:sz w:val="24"/>
          <w:szCs w:val="24"/>
        </w:rPr>
        <w:t>Then we also had another quadrant that would work with families who, regardless of the additional support, they</w:t>
      </w:r>
      <w:r w:rsidR="002F4A09">
        <w:rPr>
          <w:rFonts w:ascii="Courier New" w:hAnsi="Courier New" w:cs="Courier New"/>
          <w:sz w:val="24"/>
          <w:szCs w:val="24"/>
        </w:rPr>
        <w:t>--</w:t>
      </w:r>
      <w:r w:rsidR="00CF757B">
        <w:rPr>
          <w:rFonts w:ascii="Courier New" w:hAnsi="Courier New" w:cs="Courier New"/>
          <w:sz w:val="24"/>
          <w:szCs w:val="24"/>
        </w:rPr>
        <w:t>because of their disabilities, they may not be successful in our kind of employment service model, and we wanted to ensure that they received those individual needs.</w:t>
      </w:r>
      <w:r w:rsidR="00B10191">
        <w:rPr>
          <w:rFonts w:ascii="Courier New" w:hAnsi="Courier New" w:cs="Courier New"/>
          <w:sz w:val="24"/>
          <w:szCs w:val="24"/>
        </w:rPr>
        <w:t xml:space="preserve"> </w:t>
      </w:r>
      <w:r w:rsidR="00CF757B">
        <w:rPr>
          <w:rFonts w:ascii="Courier New" w:hAnsi="Courier New" w:cs="Courier New"/>
          <w:sz w:val="24"/>
          <w:szCs w:val="24"/>
        </w:rPr>
        <w:t xml:space="preserve">So we wanted an assessment tool that </w:t>
      </w:r>
      <w:r w:rsidR="00CF757B">
        <w:rPr>
          <w:rFonts w:ascii="Courier New" w:hAnsi="Courier New" w:cs="Courier New"/>
          <w:sz w:val="24"/>
          <w:szCs w:val="24"/>
        </w:rPr>
        <w:lastRenderedPageBreak/>
        <w:t>would help us incorporate our kind of redesign method.</w:t>
      </w:r>
      <w:r w:rsidR="00B10191">
        <w:rPr>
          <w:rFonts w:ascii="Courier New" w:hAnsi="Courier New" w:cs="Courier New"/>
          <w:sz w:val="24"/>
          <w:szCs w:val="24"/>
        </w:rPr>
        <w:t xml:space="preserve"> </w:t>
      </w:r>
      <w:r w:rsidR="00CF757B">
        <w:rPr>
          <w:rFonts w:ascii="Courier New" w:hAnsi="Courier New" w:cs="Courier New"/>
          <w:sz w:val="24"/>
          <w:szCs w:val="24"/>
        </w:rPr>
        <w:t>Next slide</w:t>
      </w:r>
      <w:r w:rsidR="004428B5">
        <w:rPr>
          <w:rFonts w:ascii="Courier New" w:hAnsi="Courier New" w:cs="Courier New"/>
          <w:sz w:val="24"/>
          <w:szCs w:val="24"/>
        </w:rPr>
        <w:t>,</w:t>
      </w:r>
      <w:r w:rsidR="00CF757B">
        <w:rPr>
          <w:rFonts w:ascii="Courier New" w:hAnsi="Courier New" w:cs="Courier New"/>
          <w:sz w:val="24"/>
          <w:szCs w:val="24"/>
        </w:rPr>
        <w:t xml:space="preserve"> please.</w:t>
      </w:r>
      <w:r w:rsidR="00B10191">
        <w:rPr>
          <w:rFonts w:ascii="Courier New" w:hAnsi="Courier New" w:cs="Courier New"/>
          <w:sz w:val="24"/>
          <w:szCs w:val="24"/>
        </w:rPr>
        <w:t xml:space="preserve">  </w:t>
      </w:r>
    </w:p>
    <w:p w14:paraId="0473BD61" w14:textId="7FA3DEA8" w:rsidR="00CF757B" w:rsidRDefault="00CF757B" w:rsidP="00CF757B">
      <w:pPr>
        <w:spacing w:before="240" w:after="0" w:line="480" w:lineRule="atLeast"/>
        <w:ind w:hanging="2160"/>
        <w:rPr>
          <w:rFonts w:ascii="Courier New" w:hAnsi="Courier New" w:cs="Courier New"/>
          <w:sz w:val="24"/>
          <w:szCs w:val="24"/>
        </w:rPr>
      </w:pPr>
      <w:r>
        <w:rPr>
          <w:rFonts w:ascii="Courier New" w:hAnsi="Courier New" w:cs="Courier New"/>
          <w:sz w:val="24"/>
          <w:szCs w:val="24"/>
        </w:rPr>
        <w:tab/>
        <w:t>So with our initial TANF redesign, we identified supports for customers and their families that may present as barriers to employment and education attainment.</w:t>
      </w:r>
      <w:r w:rsidR="00B10191">
        <w:rPr>
          <w:rFonts w:ascii="Courier New" w:hAnsi="Courier New" w:cs="Courier New"/>
          <w:sz w:val="24"/>
          <w:szCs w:val="24"/>
        </w:rPr>
        <w:t xml:space="preserve"> </w:t>
      </w:r>
      <w:r>
        <w:rPr>
          <w:rFonts w:ascii="Courier New" w:hAnsi="Courier New" w:cs="Courier New"/>
          <w:sz w:val="24"/>
          <w:szCs w:val="24"/>
        </w:rPr>
        <w:t>So</w:t>
      </w:r>
      <w:r w:rsidR="004428B5">
        <w:rPr>
          <w:rFonts w:ascii="Courier New" w:hAnsi="Courier New" w:cs="Courier New"/>
          <w:sz w:val="24"/>
          <w:szCs w:val="24"/>
        </w:rPr>
        <w:t>,</w:t>
      </w:r>
      <w:r>
        <w:rPr>
          <w:rFonts w:ascii="Courier New" w:hAnsi="Courier New" w:cs="Courier New"/>
          <w:sz w:val="24"/>
          <w:szCs w:val="24"/>
        </w:rPr>
        <w:t xml:space="preserve"> day care, transportation.</w:t>
      </w:r>
      <w:r w:rsidR="00B10191">
        <w:rPr>
          <w:rFonts w:ascii="Courier New" w:hAnsi="Courier New" w:cs="Courier New"/>
          <w:sz w:val="24"/>
          <w:szCs w:val="24"/>
        </w:rPr>
        <w:t xml:space="preserve"> </w:t>
      </w:r>
      <w:r>
        <w:rPr>
          <w:rFonts w:ascii="Courier New" w:hAnsi="Courier New" w:cs="Courier New"/>
          <w:sz w:val="24"/>
          <w:szCs w:val="24"/>
        </w:rPr>
        <w:t>Not just transportation, but incentives.</w:t>
      </w:r>
      <w:r w:rsidR="00B10191">
        <w:rPr>
          <w:rFonts w:ascii="Courier New" w:hAnsi="Courier New" w:cs="Courier New"/>
          <w:sz w:val="24"/>
          <w:szCs w:val="24"/>
        </w:rPr>
        <w:t xml:space="preserve"> </w:t>
      </w:r>
      <w:r>
        <w:rPr>
          <w:rFonts w:ascii="Courier New" w:hAnsi="Courier New" w:cs="Courier New"/>
          <w:sz w:val="24"/>
          <w:szCs w:val="24"/>
        </w:rPr>
        <w:t xml:space="preserve">We also recognize that individual head of household is not an island, so we really needed to be prepared to provide support for their household members. </w:t>
      </w:r>
    </w:p>
    <w:p w14:paraId="6C31B0C7" w14:textId="11F33616" w:rsidR="00B866C5" w:rsidRDefault="00CF757B" w:rsidP="00CF757B">
      <w:pPr>
        <w:spacing w:before="240" w:after="0" w:line="480" w:lineRule="atLeast"/>
        <w:ind w:hanging="2160"/>
        <w:rPr>
          <w:rFonts w:ascii="Courier New" w:hAnsi="Courier New" w:cs="Courier New"/>
          <w:sz w:val="24"/>
          <w:szCs w:val="24"/>
        </w:rPr>
      </w:pPr>
      <w:r>
        <w:rPr>
          <w:rFonts w:ascii="Courier New" w:hAnsi="Courier New" w:cs="Courier New"/>
          <w:sz w:val="24"/>
          <w:szCs w:val="24"/>
        </w:rPr>
        <w:tab/>
        <w:t>So in creating and customizing the OWRA, we knew we wanted those elements in the tool.</w:t>
      </w:r>
      <w:r w:rsidR="00B10191">
        <w:rPr>
          <w:rFonts w:ascii="Courier New" w:hAnsi="Courier New" w:cs="Courier New"/>
          <w:sz w:val="24"/>
          <w:szCs w:val="24"/>
        </w:rPr>
        <w:t xml:space="preserve"> </w:t>
      </w:r>
      <w:r>
        <w:rPr>
          <w:rFonts w:ascii="Courier New" w:hAnsi="Courier New" w:cs="Courier New"/>
          <w:sz w:val="24"/>
          <w:szCs w:val="24"/>
        </w:rPr>
        <w:t>What our customization that we did back in 2012 does not do or does not assess is child's</w:t>
      </w:r>
      <w:r w:rsidR="002F4A09">
        <w:rPr>
          <w:rFonts w:ascii="Courier New" w:hAnsi="Courier New" w:cs="Courier New"/>
          <w:sz w:val="24"/>
          <w:szCs w:val="24"/>
        </w:rPr>
        <w:t>--</w:t>
      </w:r>
      <w:r>
        <w:rPr>
          <w:rFonts w:ascii="Courier New" w:hAnsi="Courier New" w:cs="Courier New"/>
          <w:sz w:val="24"/>
          <w:szCs w:val="24"/>
        </w:rPr>
        <w:t>individual child's development.</w:t>
      </w:r>
      <w:r w:rsidR="00B10191">
        <w:rPr>
          <w:rFonts w:ascii="Courier New" w:hAnsi="Courier New" w:cs="Courier New"/>
          <w:sz w:val="24"/>
          <w:szCs w:val="24"/>
        </w:rPr>
        <w:t xml:space="preserve"> </w:t>
      </w:r>
      <w:r>
        <w:rPr>
          <w:rFonts w:ascii="Courier New" w:hAnsi="Courier New" w:cs="Courier New"/>
          <w:sz w:val="24"/>
          <w:szCs w:val="24"/>
        </w:rPr>
        <w:t>It does not assess customer's literacy and numeracy skills</w:t>
      </w:r>
      <w:r w:rsidR="0040580F">
        <w:rPr>
          <w:rFonts w:ascii="Courier New" w:hAnsi="Courier New" w:cs="Courier New"/>
          <w:sz w:val="24"/>
          <w:szCs w:val="24"/>
        </w:rPr>
        <w:t>,</w:t>
      </w:r>
      <w:r>
        <w:rPr>
          <w:rFonts w:ascii="Courier New" w:hAnsi="Courier New" w:cs="Courier New"/>
          <w:sz w:val="24"/>
          <w:szCs w:val="24"/>
        </w:rPr>
        <w:t xml:space="preserve"> and it's no skill attainment.</w:t>
      </w:r>
      <w:r w:rsidR="00B10191">
        <w:rPr>
          <w:rFonts w:ascii="Courier New" w:hAnsi="Courier New" w:cs="Courier New"/>
          <w:sz w:val="24"/>
          <w:szCs w:val="24"/>
        </w:rPr>
        <w:t xml:space="preserve"> </w:t>
      </w:r>
      <w:r>
        <w:rPr>
          <w:rFonts w:ascii="Courier New" w:hAnsi="Courier New" w:cs="Courier New"/>
          <w:sz w:val="24"/>
          <w:szCs w:val="24"/>
        </w:rPr>
        <w:t>So all of the information that we received to complete the assessment is solely self-report by the customer.</w:t>
      </w:r>
      <w:r w:rsidR="00B10191">
        <w:rPr>
          <w:rFonts w:ascii="Courier New" w:hAnsi="Courier New" w:cs="Courier New"/>
          <w:sz w:val="24"/>
          <w:szCs w:val="24"/>
        </w:rPr>
        <w:t xml:space="preserve"> </w:t>
      </w:r>
      <w:r>
        <w:rPr>
          <w:rFonts w:ascii="Courier New" w:hAnsi="Courier New" w:cs="Courier New"/>
          <w:sz w:val="24"/>
          <w:szCs w:val="24"/>
        </w:rPr>
        <w:t>Next slide</w:t>
      </w:r>
      <w:r w:rsidR="0040580F">
        <w:rPr>
          <w:rFonts w:ascii="Courier New" w:hAnsi="Courier New" w:cs="Courier New"/>
          <w:sz w:val="24"/>
          <w:szCs w:val="24"/>
        </w:rPr>
        <w:t>,</w:t>
      </w:r>
      <w:r>
        <w:rPr>
          <w:rFonts w:ascii="Courier New" w:hAnsi="Courier New" w:cs="Courier New"/>
          <w:sz w:val="24"/>
          <w:szCs w:val="24"/>
        </w:rPr>
        <w:t xml:space="preserve"> please.</w:t>
      </w:r>
      <w:r w:rsidR="00B10191">
        <w:rPr>
          <w:rFonts w:ascii="Courier New" w:hAnsi="Courier New" w:cs="Courier New"/>
          <w:sz w:val="24"/>
          <w:szCs w:val="24"/>
        </w:rPr>
        <w:t xml:space="preserve"> </w:t>
      </w:r>
      <w:r w:rsidR="00D77B29">
        <w:rPr>
          <w:rFonts w:ascii="Courier New" w:hAnsi="Courier New" w:cs="Courier New"/>
          <w:sz w:val="24"/>
          <w:szCs w:val="24"/>
        </w:rPr>
        <w:t xml:space="preserve"> </w:t>
      </w:r>
    </w:p>
    <w:p w14:paraId="15155D92" w14:textId="4367A191" w:rsidR="00CF757B" w:rsidRDefault="00CF757B" w:rsidP="00CF757B">
      <w:pPr>
        <w:spacing w:before="240" w:after="0" w:line="480" w:lineRule="atLeast"/>
        <w:ind w:hanging="2160"/>
        <w:rPr>
          <w:rFonts w:ascii="Courier New" w:hAnsi="Courier New" w:cs="Courier New"/>
          <w:sz w:val="24"/>
          <w:szCs w:val="24"/>
        </w:rPr>
      </w:pPr>
      <w:r>
        <w:rPr>
          <w:rFonts w:ascii="Courier New" w:hAnsi="Courier New" w:cs="Courier New"/>
          <w:sz w:val="24"/>
          <w:szCs w:val="24"/>
        </w:rPr>
        <w:tab/>
      </w:r>
      <w:r w:rsidR="00F129B8">
        <w:rPr>
          <w:rFonts w:ascii="Courier New" w:hAnsi="Courier New" w:cs="Courier New"/>
          <w:sz w:val="24"/>
          <w:szCs w:val="24"/>
        </w:rPr>
        <w:t>So</w:t>
      </w:r>
      <w:r w:rsidR="0040580F">
        <w:rPr>
          <w:rFonts w:ascii="Courier New" w:hAnsi="Courier New" w:cs="Courier New"/>
          <w:sz w:val="24"/>
          <w:szCs w:val="24"/>
        </w:rPr>
        <w:t>,</w:t>
      </w:r>
      <w:r w:rsidR="00F129B8">
        <w:rPr>
          <w:rFonts w:ascii="Courier New" w:hAnsi="Courier New" w:cs="Courier New"/>
          <w:sz w:val="24"/>
          <w:szCs w:val="24"/>
        </w:rPr>
        <w:t xml:space="preserve"> another thing that was very important to us, and just based on where we were going as a city</w:t>
      </w:r>
      <w:r w:rsidR="0040580F">
        <w:rPr>
          <w:rFonts w:ascii="Courier New" w:hAnsi="Courier New" w:cs="Courier New"/>
          <w:sz w:val="24"/>
          <w:szCs w:val="24"/>
        </w:rPr>
        <w:t>,</w:t>
      </w:r>
      <w:r w:rsidR="00F129B8">
        <w:rPr>
          <w:rFonts w:ascii="Courier New" w:hAnsi="Courier New" w:cs="Courier New"/>
          <w:sz w:val="24"/>
          <w:szCs w:val="24"/>
        </w:rPr>
        <w:t xml:space="preserve"> was having a very interagency collaboration in providing services for our residents.</w:t>
      </w:r>
      <w:r w:rsidR="00B10191">
        <w:rPr>
          <w:rFonts w:ascii="Courier New" w:hAnsi="Courier New" w:cs="Courier New"/>
          <w:sz w:val="24"/>
          <w:szCs w:val="24"/>
        </w:rPr>
        <w:t xml:space="preserve"> </w:t>
      </w:r>
      <w:r w:rsidR="00F129B8">
        <w:rPr>
          <w:rFonts w:ascii="Courier New" w:hAnsi="Courier New" w:cs="Courier New"/>
          <w:sz w:val="24"/>
          <w:szCs w:val="24"/>
        </w:rPr>
        <w:t>So it was important to us that as we</w:t>
      </w:r>
      <w:r w:rsidR="002F4A09">
        <w:rPr>
          <w:rFonts w:ascii="Courier New" w:hAnsi="Courier New" w:cs="Courier New"/>
          <w:sz w:val="24"/>
          <w:szCs w:val="24"/>
        </w:rPr>
        <w:t>--</w:t>
      </w:r>
      <w:r w:rsidR="00F129B8">
        <w:rPr>
          <w:rFonts w:ascii="Courier New" w:hAnsi="Courier New" w:cs="Courier New"/>
          <w:sz w:val="24"/>
          <w:szCs w:val="24"/>
        </w:rPr>
        <w:t xml:space="preserve">as our assessment tool identified a need </w:t>
      </w:r>
      <w:r w:rsidR="00F129B8">
        <w:rPr>
          <w:rFonts w:ascii="Courier New" w:hAnsi="Courier New" w:cs="Courier New"/>
          <w:sz w:val="24"/>
          <w:szCs w:val="24"/>
        </w:rPr>
        <w:lastRenderedPageBreak/>
        <w:t>or a barrier for a customer that is</w:t>
      </w:r>
      <w:r w:rsidR="002F4A09">
        <w:rPr>
          <w:rFonts w:ascii="Courier New" w:hAnsi="Courier New" w:cs="Courier New"/>
          <w:sz w:val="24"/>
          <w:szCs w:val="24"/>
        </w:rPr>
        <w:t>--</w:t>
      </w:r>
      <w:r w:rsidR="00F129B8">
        <w:rPr>
          <w:rFonts w:ascii="Courier New" w:hAnsi="Courier New" w:cs="Courier New"/>
          <w:sz w:val="24"/>
          <w:szCs w:val="24"/>
        </w:rPr>
        <w:t xml:space="preserve">that would be met by another city agency, that the degree of which the benchmark to receive that service from that agency was met. </w:t>
      </w:r>
    </w:p>
    <w:p w14:paraId="5929467B" w14:textId="79AE030D" w:rsidR="00F129B8" w:rsidRDefault="00F129B8" w:rsidP="00CF757B">
      <w:pPr>
        <w:spacing w:before="240" w:after="0" w:line="480" w:lineRule="atLeast"/>
        <w:ind w:hanging="2160"/>
        <w:rPr>
          <w:rFonts w:ascii="Courier New" w:hAnsi="Courier New" w:cs="Courier New"/>
          <w:sz w:val="24"/>
          <w:szCs w:val="24"/>
        </w:rPr>
      </w:pPr>
      <w:r>
        <w:rPr>
          <w:rFonts w:ascii="Courier New" w:hAnsi="Courier New" w:cs="Courier New"/>
          <w:sz w:val="24"/>
          <w:szCs w:val="24"/>
        </w:rPr>
        <w:tab/>
        <w:t xml:space="preserve">Because what we did not want is we did not want to refer a family to, let's say, DBH, which is our </w:t>
      </w:r>
      <w:r w:rsidR="002655A0">
        <w:rPr>
          <w:rFonts w:ascii="Courier New" w:hAnsi="Courier New" w:cs="Courier New"/>
          <w:sz w:val="24"/>
          <w:szCs w:val="24"/>
        </w:rPr>
        <w:t>mental health and substance abuse entity, and they didn’t meet the</w:t>
      </w:r>
      <w:r w:rsidR="002F4A09">
        <w:rPr>
          <w:rFonts w:ascii="Courier New" w:hAnsi="Courier New" w:cs="Courier New"/>
          <w:sz w:val="24"/>
          <w:szCs w:val="24"/>
        </w:rPr>
        <w:t>--</w:t>
      </w:r>
      <w:r w:rsidR="002655A0">
        <w:rPr>
          <w:rFonts w:ascii="Courier New" w:hAnsi="Courier New" w:cs="Courier New"/>
          <w:sz w:val="24"/>
          <w:szCs w:val="24"/>
        </w:rPr>
        <w:t xml:space="preserve">and they did not meet the benchmarks to receive that service. </w:t>
      </w:r>
    </w:p>
    <w:p w14:paraId="028DC522" w14:textId="157D1AE4" w:rsidR="002655A0" w:rsidRDefault="002655A0" w:rsidP="00CF757B">
      <w:pPr>
        <w:spacing w:before="240" w:after="0" w:line="480" w:lineRule="atLeast"/>
        <w:ind w:hanging="2160"/>
        <w:rPr>
          <w:rFonts w:ascii="Courier New" w:hAnsi="Courier New" w:cs="Courier New"/>
          <w:sz w:val="24"/>
          <w:szCs w:val="24"/>
        </w:rPr>
      </w:pPr>
      <w:r>
        <w:rPr>
          <w:rFonts w:ascii="Courier New" w:hAnsi="Courier New" w:cs="Courier New"/>
          <w:sz w:val="24"/>
          <w:szCs w:val="24"/>
        </w:rPr>
        <w:tab/>
        <w:t>So with our customization, we included partners, our partners from our sister agencies</w:t>
      </w:r>
      <w:r w:rsidR="0040580F">
        <w:rPr>
          <w:rFonts w:ascii="Courier New" w:hAnsi="Courier New" w:cs="Courier New"/>
          <w:sz w:val="24"/>
          <w:szCs w:val="24"/>
        </w:rPr>
        <w:t>,</w:t>
      </w:r>
      <w:r>
        <w:rPr>
          <w:rFonts w:ascii="Courier New" w:hAnsi="Courier New" w:cs="Courier New"/>
          <w:sz w:val="24"/>
          <w:szCs w:val="24"/>
        </w:rPr>
        <w:t xml:space="preserve"> in helping us developing the questions.</w:t>
      </w:r>
      <w:r w:rsidR="00B10191">
        <w:rPr>
          <w:rFonts w:ascii="Courier New" w:hAnsi="Courier New" w:cs="Courier New"/>
          <w:sz w:val="24"/>
          <w:szCs w:val="24"/>
        </w:rPr>
        <w:t xml:space="preserve"> </w:t>
      </w:r>
      <w:r>
        <w:rPr>
          <w:rFonts w:ascii="Courier New" w:hAnsi="Courier New" w:cs="Courier New"/>
          <w:sz w:val="24"/>
          <w:szCs w:val="24"/>
        </w:rPr>
        <w:t>So as the tool, because it is a weighted tool that, based on how the questions are answered, will produce a recommendation, that we wanted to include the questions that are stemmed from that service, from that sister agency.</w:t>
      </w:r>
    </w:p>
    <w:p w14:paraId="60D7B125" w14:textId="708866C5" w:rsidR="000B22CD" w:rsidRDefault="002655A0" w:rsidP="00CF757B">
      <w:pPr>
        <w:spacing w:before="240" w:after="0" w:line="480" w:lineRule="atLeast"/>
        <w:ind w:hanging="2160"/>
        <w:rPr>
          <w:rFonts w:ascii="Courier New" w:hAnsi="Courier New" w:cs="Courier New"/>
          <w:sz w:val="24"/>
          <w:szCs w:val="24"/>
        </w:rPr>
      </w:pPr>
      <w:r>
        <w:rPr>
          <w:rFonts w:ascii="Courier New" w:hAnsi="Courier New" w:cs="Courier New"/>
          <w:sz w:val="24"/>
          <w:szCs w:val="24"/>
        </w:rPr>
        <w:tab/>
        <w:t>So we're using very specific questions that the child welfare agency uses when they're assessing the need for intervention.</w:t>
      </w:r>
      <w:r w:rsidR="00B10191">
        <w:rPr>
          <w:rFonts w:ascii="Courier New" w:hAnsi="Courier New" w:cs="Courier New"/>
          <w:sz w:val="24"/>
          <w:szCs w:val="24"/>
        </w:rPr>
        <w:t xml:space="preserve"> </w:t>
      </w:r>
      <w:r>
        <w:rPr>
          <w:rFonts w:ascii="Courier New" w:hAnsi="Courier New" w:cs="Courier New"/>
          <w:sz w:val="24"/>
          <w:szCs w:val="24"/>
        </w:rPr>
        <w:t>We're using very specific questions that is needed to receive behavior health service</w:t>
      </w:r>
      <w:r w:rsidR="0040580F">
        <w:rPr>
          <w:rFonts w:ascii="Courier New" w:hAnsi="Courier New" w:cs="Courier New"/>
          <w:sz w:val="24"/>
          <w:szCs w:val="24"/>
        </w:rPr>
        <w:t>s</w:t>
      </w:r>
      <w:r>
        <w:rPr>
          <w:rFonts w:ascii="Courier New" w:hAnsi="Courier New" w:cs="Courier New"/>
          <w:sz w:val="24"/>
          <w:szCs w:val="24"/>
        </w:rPr>
        <w:t>, domestic</w:t>
      </w:r>
      <w:r w:rsidR="000B22CD">
        <w:rPr>
          <w:rFonts w:ascii="Courier New" w:hAnsi="Courier New" w:cs="Courier New"/>
          <w:sz w:val="24"/>
          <w:szCs w:val="24"/>
        </w:rPr>
        <w:t xml:space="preserve"> violence.</w:t>
      </w:r>
      <w:r w:rsidR="00B10191">
        <w:rPr>
          <w:rFonts w:ascii="Courier New" w:hAnsi="Courier New" w:cs="Courier New"/>
          <w:sz w:val="24"/>
          <w:szCs w:val="24"/>
        </w:rPr>
        <w:t xml:space="preserve"> </w:t>
      </w:r>
      <w:r w:rsidR="000B22CD">
        <w:rPr>
          <w:rFonts w:ascii="Courier New" w:hAnsi="Courier New" w:cs="Courier New"/>
          <w:sz w:val="24"/>
          <w:szCs w:val="24"/>
        </w:rPr>
        <w:t>So all of that was incorporated into our customization of our OWRA tool.</w:t>
      </w:r>
      <w:r w:rsidR="00B10191">
        <w:rPr>
          <w:rFonts w:ascii="Courier New" w:hAnsi="Courier New" w:cs="Courier New"/>
          <w:sz w:val="24"/>
          <w:szCs w:val="24"/>
        </w:rPr>
        <w:t xml:space="preserve"> </w:t>
      </w:r>
    </w:p>
    <w:p w14:paraId="16C0E477" w14:textId="4200C323" w:rsidR="000B22CD" w:rsidRDefault="000B22CD" w:rsidP="00CF757B">
      <w:pPr>
        <w:spacing w:before="240" w:after="0" w:line="480" w:lineRule="atLeast"/>
        <w:ind w:hanging="2160"/>
        <w:rPr>
          <w:rFonts w:ascii="Courier New" w:hAnsi="Courier New" w:cs="Courier New"/>
          <w:sz w:val="24"/>
          <w:szCs w:val="24"/>
        </w:rPr>
      </w:pPr>
      <w:r>
        <w:rPr>
          <w:rFonts w:ascii="Courier New" w:hAnsi="Courier New" w:cs="Courier New"/>
          <w:sz w:val="24"/>
          <w:szCs w:val="24"/>
        </w:rPr>
        <w:lastRenderedPageBreak/>
        <w:tab/>
        <w:t>And this slide</w:t>
      </w:r>
      <w:r w:rsidR="002F4A09">
        <w:rPr>
          <w:rFonts w:ascii="Courier New" w:hAnsi="Courier New" w:cs="Courier New"/>
          <w:sz w:val="24"/>
          <w:szCs w:val="24"/>
        </w:rPr>
        <w:t>--</w:t>
      </w:r>
      <w:r>
        <w:rPr>
          <w:rFonts w:ascii="Courier New" w:hAnsi="Courier New" w:cs="Courier New"/>
          <w:sz w:val="24"/>
          <w:szCs w:val="24"/>
        </w:rPr>
        <w:t>I'm sorry.</w:t>
      </w:r>
      <w:r w:rsidR="00B10191">
        <w:rPr>
          <w:rFonts w:ascii="Courier New" w:hAnsi="Courier New" w:cs="Courier New"/>
          <w:sz w:val="24"/>
          <w:szCs w:val="24"/>
        </w:rPr>
        <w:t xml:space="preserve"> </w:t>
      </w:r>
      <w:r>
        <w:rPr>
          <w:rFonts w:ascii="Courier New" w:hAnsi="Courier New" w:cs="Courier New"/>
          <w:sz w:val="24"/>
          <w:szCs w:val="24"/>
        </w:rPr>
        <w:t>The slide that was previously up, this showed what service delivery we connected to the various sister agencies.</w:t>
      </w:r>
      <w:r w:rsidR="00B10191">
        <w:rPr>
          <w:rFonts w:ascii="Courier New" w:hAnsi="Courier New" w:cs="Courier New"/>
          <w:sz w:val="24"/>
          <w:szCs w:val="24"/>
        </w:rPr>
        <w:t xml:space="preserve"> </w:t>
      </w:r>
      <w:r>
        <w:rPr>
          <w:rFonts w:ascii="Courier New" w:hAnsi="Courier New" w:cs="Courier New"/>
          <w:sz w:val="24"/>
          <w:szCs w:val="24"/>
        </w:rPr>
        <w:t>And we also, within our own agency</w:t>
      </w:r>
      <w:r w:rsidR="002F4A09">
        <w:rPr>
          <w:rFonts w:ascii="Courier New" w:hAnsi="Courier New" w:cs="Courier New"/>
          <w:sz w:val="24"/>
          <w:szCs w:val="24"/>
        </w:rPr>
        <w:t>--</w:t>
      </w:r>
      <w:r>
        <w:rPr>
          <w:rFonts w:ascii="Courier New" w:hAnsi="Courier New" w:cs="Courier New"/>
          <w:sz w:val="24"/>
          <w:szCs w:val="24"/>
        </w:rPr>
        <w:t>because we provide TANF and eligibility benefits.</w:t>
      </w:r>
      <w:r w:rsidR="00B10191">
        <w:rPr>
          <w:rFonts w:ascii="Courier New" w:hAnsi="Courier New" w:cs="Courier New"/>
          <w:sz w:val="24"/>
          <w:szCs w:val="24"/>
        </w:rPr>
        <w:t xml:space="preserve"> </w:t>
      </w:r>
      <w:r>
        <w:rPr>
          <w:rFonts w:ascii="Courier New" w:hAnsi="Courier New" w:cs="Courier New"/>
          <w:sz w:val="24"/>
          <w:szCs w:val="24"/>
        </w:rPr>
        <w:t>But we also</w:t>
      </w:r>
      <w:r w:rsidR="002F4A09">
        <w:rPr>
          <w:rFonts w:ascii="Courier New" w:hAnsi="Courier New" w:cs="Courier New"/>
          <w:sz w:val="24"/>
          <w:szCs w:val="24"/>
        </w:rPr>
        <w:t>--</w:t>
      </w:r>
      <w:r>
        <w:rPr>
          <w:rFonts w:ascii="Courier New" w:hAnsi="Courier New" w:cs="Courier New"/>
          <w:sz w:val="24"/>
          <w:szCs w:val="24"/>
        </w:rPr>
        <w:t>we are</w:t>
      </w:r>
      <w:r w:rsidR="002F4A09">
        <w:rPr>
          <w:rFonts w:ascii="Courier New" w:hAnsi="Courier New" w:cs="Courier New"/>
          <w:sz w:val="24"/>
          <w:szCs w:val="24"/>
        </w:rPr>
        <w:t>--</w:t>
      </w:r>
      <w:r>
        <w:rPr>
          <w:rFonts w:ascii="Courier New" w:hAnsi="Courier New" w:cs="Courier New"/>
          <w:sz w:val="24"/>
          <w:szCs w:val="24"/>
        </w:rPr>
        <w:t>DHS is also the city's agency that addresses our homeless services needs.</w:t>
      </w:r>
      <w:r w:rsidR="00B10191">
        <w:rPr>
          <w:rFonts w:ascii="Courier New" w:hAnsi="Courier New" w:cs="Courier New"/>
          <w:sz w:val="24"/>
          <w:szCs w:val="24"/>
        </w:rPr>
        <w:t xml:space="preserve"> </w:t>
      </w:r>
      <w:r>
        <w:rPr>
          <w:rFonts w:ascii="Courier New" w:hAnsi="Courier New" w:cs="Courier New"/>
          <w:sz w:val="24"/>
          <w:szCs w:val="24"/>
        </w:rPr>
        <w:t>So all of that is covered there.</w:t>
      </w:r>
      <w:r w:rsidR="00B10191">
        <w:rPr>
          <w:rFonts w:ascii="Courier New" w:hAnsi="Courier New" w:cs="Courier New"/>
          <w:sz w:val="24"/>
          <w:szCs w:val="24"/>
        </w:rPr>
        <w:t xml:space="preserve"> </w:t>
      </w:r>
      <w:r>
        <w:rPr>
          <w:rFonts w:ascii="Courier New" w:hAnsi="Courier New" w:cs="Courier New"/>
          <w:sz w:val="24"/>
          <w:szCs w:val="24"/>
        </w:rPr>
        <w:t>Okay.</w:t>
      </w:r>
      <w:r w:rsidR="00B10191">
        <w:rPr>
          <w:rFonts w:ascii="Courier New" w:hAnsi="Courier New" w:cs="Courier New"/>
          <w:sz w:val="24"/>
          <w:szCs w:val="24"/>
        </w:rPr>
        <w:t xml:space="preserve"> </w:t>
      </w:r>
      <w:r>
        <w:rPr>
          <w:rFonts w:ascii="Courier New" w:hAnsi="Courier New" w:cs="Courier New"/>
          <w:sz w:val="24"/>
          <w:szCs w:val="24"/>
        </w:rPr>
        <w:t>Next slide</w:t>
      </w:r>
      <w:r w:rsidR="0040580F">
        <w:rPr>
          <w:rFonts w:ascii="Courier New" w:hAnsi="Courier New" w:cs="Courier New"/>
          <w:sz w:val="24"/>
          <w:szCs w:val="24"/>
        </w:rPr>
        <w:t>,</w:t>
      </w:r>
      <w:r>
        <w:rPr>
          <w:rFonts w:ascii="Courier New" w:hAnsi="Courier New" w:cs="Courier New"/>
          <w:sz w:val="24"/>
          <w:szCs w:val="24"/>
        </w:rPr>
        <w:t xml:space="preserve"> please. </w:t>
      </w:r>
    </w:p>
    <w:p w14:paraId="6117002E" w14:textId="019DF7B3" w:rsidR="000B22CD" w:rsidRDefault="000B22CD" w:rsidP="00CF757B">
      <w:pPr>
        <w:spacing w:before="240" w:after="0" w:line="480" w:lineRule="atLeast"/>
        <w:ind w:hanging="2160"/>
        <w:rPr>
          <w:rFonts w:ascii="Courier New" w:hAnsi="Courier New" w:cs="Courier New"/>
          <w:sz w:val="24"/>
          <w:szCs w:val="24"/>
        </w:rPr>
      </w:pPr>
      <w:r>
        <w:rPr>
          <w:rFonts w:ascii="Courier New" w:hAnsi="Courier New" w:cs="Courier New"/>
          <w:sz w:val="24"/>
          <w:szCs w:val="24"/>
        </w:rPr>
        <w:tab/>
        <w:t>So</w:t>
      </w:r>
      <w:r w:rsidR="0040580F">
        <w:rPr>
          <w:rFonts w:ascii="Courier New" w:hAnsi="Courier New" w:cs="Courier New"/>
          <w:sz w:val="24"/>
          <w:szCs w:val="24"/>
        </w:rPr>
        <w:t>,</w:t>
      </w:r>
      <w:r>
        <w:rPr>
          <w:rFonts w:ascii="Courier New" w:hAnsi="Courier New" w:cs="Courier New"/>
          <w:sz w:val="24"/>
          <w:szCs w:val="24"/>
        </w:rPr>
        <w:t xml:space="preserve"> what do we</w:t>
      </w:r>
      <w:r w:rsidR="002F4A09">
        <w:rPr>
          <w:rFonts w:ascii="Courier New" w:hAnsi="Courier New" w:cs="Courier New"/>
          <w:sz w:val="24"/>
          <w:szCs w:val="24"/>
        </w:rPr>
        <w:t>--</w:t>
      </w:r>
      <w:r>
        <w:rPr>
          <w:rFonts w:ascii="Courier New" w:hAnsi="Courier New" w:cs="Courier New"/>
          <w:sz w:val="24"/>
          <w:szCs w:val="24"/>
        </w:rPr>
        <w:t>how do we use the assessment tool now?</w:t>
      </w:r>
      <w:r w:rsidR="00B10191">
        <w:rPr>
          <w:rFonts w:ascii="Courier New" w:hAnsi="Courier New" w:cs="Courier New"/>
          <w:sz w:val="24"/>
          <w:szCs w:val="24"/>
        </w:rPr>
        <w:t xml:space="preserve"> </w:t>
      </w:r>
      <w:r>
        <w:rPr>
          <w:rFonts w:ascii="Courier New" w:hAnsi="Courier New" w:cs="Courier New"/>
          <w:sz w:val="24"/>
          <w:szCs w:val="24"/>
        </w:rPr>
        <w:t>So</w:t>
      </w:r>
      <w:r w:rsidR="0040580F">
        <w:rPr>
          <w:rFonts w:ascii="Courier New" w:hAnsi="Courier New" w:cs="Courier New"/>
          <w:sz w:val="24"/>
          <w:szCs w:val="24"/>
        </w:rPr>
        <w:t>,</w:t>
      </w:r>
      <w:r>
        <w:rPr>
          <w:rFonts w:ascii="Courier New" w:hAnsi="Courier New" w:cs="Courier New"/>
          <w:sz w:val="24"/>
          <w:szCs w:val="24"/>
        </w:rPr>
        <w:t xml:space="preserve"> we currently use the assessment because we've made it through regulations, and city council and the mayor agreed with this, that </w:t>
      </w:r>
      <w:r w:rsidR="0040580F">
        <w:rPr>
          <w:rFonts w:ascii="Courier New" w:hAnsi="Courier New" w:cs="Courier New"/>
          <w:sz w:val="24"/>
          <w:szCs w:val="24"/>
        </w:rPr>
        <w:t xml:space="preserve">it’s </w:t>
      </w:r>
      <w:r>
        <w:rPr>
          <w:rFonts w:ascii="Courier New" w:hAnsi="Courier New" w:cs="Courier New"/>
          <w:sz w:val="24"/>
          <w:szCs w:val="24"/>
        </w:rPr>
        <w:t>part of our TANF application process.</w:t>
      </w:r>
      <w:r w:rsidR="00B10191">
        <w:rPr>
          <w:rFonts w:ascii="Courier New" w:hAnsi="Courier New" w:cs="Courier New"/>
          <w:sz w:val="24"/>
          <w:szCs w:val="24"/>
        </w:rPr>
        <w:t xml:space="preserve"> </w:t>
      </w:r>
      <w:r>
        <w:rPr>
          <w:rFonts w:ascii="Courier New" w:hAnsi="Courier New" w:cs="Courier New"/>
          <w:sz w:val="24"/>
          <w:szCs w:val="24"/>
        </w:rPr>
        <w:t xml:space="preserve">So before a customer or a resident can be approved for TANF, they have to complete the assessment. </w:t>
      </w:r>
    </w:p>
    <w:p w14:paraId="2E3A4809" w14:textId="24343DFC" w:rsidR="000B22CD" w:rsidRDefault="000B22CD" w:rsidP="00CF757B">
      <w:pPr>
        <w:spacing w:before="240" w:after="0" w:line="480" w:lineRule="atLeast"/>
        <w:ind w:hanging="2160"/>
        <w:rPr>
          <w:rFonts w:ascii="Courier New" w:hAnsi="Courier New" w:cs="Courier New"/>
          <w:sz w:val="24"/>
          <w:szCs w:val="24"/>
        </w:rPr>
      </w:pPr>
      <w:r>
        <w:rPr>
          <w:rFonts w:ascii="Courier New" w:hAnsi="Courier New" w:cs="Courier New"/>
          <w:sz w:val="24"/>
          <w:szCs w:val="24"/>
        </w:rPr>
        <w:tab/>
        <w:t>The other way that we use the assessment is for</w:t>
      </w:r>
      <w:r w:rsidR="002F4A09">
        <w:rPr>
          <w:rFonts w:ascii="Courier New" w:hAnsi="Courier New" w:cs="Courier New"/>
          <w:sz w:val="24"/>
          <w:szCs w:val="24"/>
        </w:rPr>
        <w:t>--</w:t>
      </w:r>
      <w:r>
        <w:rPr>
          <w:rFonts w:ascii="Courier New" w:hAnsi="Courier New" w:cs="Courier New"/>
          <w:sz w:val="24"/>
          <w:szCs w:val="24"/>
        </w:rPr>
        <w:t>to have immediate connection to critical services, as those outlined in the previous slide.</w:t>
      </w:r>
      <w:r w:rsidR="00B10191">
        <w:rPr>
          <w:rFonts w:ascii="Courier New" w:hAnsi="Courier New" w:cs="Courier New"/>
          <w:sz w:val="24"/>
          <w:szCs w:val="24"/>
        </w:rPr>
        <w:t xml:space="preserve"> </w:t>
      </w:r>
      <w:r>
        <w:rPr>
          <w:rFonts w:ascii="Courier New" w:hAnsi="Courier New" w:cs="Courier New"/>
          <w:sz w:val="24"/>
          <w:szCs w:val="24"/>
        </w:rPr>
        <w:t>So</w:t>
      </w:r>
      <w:r w:rsidR="0040580F">
        <w:rPr>
          <w:rFonts w:ascii="Courier New" w:hAnsi="Courier New" w:cs="Courier New"/>
          <w:sz w:val="24"/>
          <w:szCs w:val="24"/>
        </w:rPr>
        <w:t>,</w:t>
      </w:r>
      <w:r>
        <w:rPr>
          <w:rFonts w:ascii="Courier New" w:hAnsi="Courier New" w:cs="Courier New"/>
          <w:sz w:val="24"/>
          <w:szCs w:val="24"/>
        </w:rPr>
        <w:t xml:space="preserve"> if a customer is already in our TANF continuum but they're experiencing a challenge, a behavioral health challenge, we will then do what we call a reversion. </w:t>
      </w:r>
    </w:p>
    <w:p w14:paraId="17370D45" w14:textId="23896F9C" w:rsidR="000B22CD" w:rsidRDefault="000B22CD" w:rsidP="00CF757B">
      <w:pPr>
        <w:spacing w:before="240" w:after="0" w:line="480" w:lineRule="atLeast"/>
        <w:ind w:hanging="2160"/>
        <w:rPr>
          <w:rFonts w:ascii="Courier New" w:hAnsi="Courier New" w:cs="Courier New"/>
          <w:sz w:val="24"/>
          <w:szCs w:val="24"/>
        </w:rPr>
      </w:pPr>
      <w:r>
        <w:rPr>
          <w:rFonts w:ascii="Courier New" w:hAnsi="Courier New" w:cs="Courier New"/>
          <w:sz w:val="24"/>
          <w:szCs w:val="24"/>
        </w:rPr>
        <w:tab/>
        <w:t>So they will come in and we will address that area of the assessment</w:t>
      </w:r>
      <w:r w:rsidR="0040580F">
        <w:rPr>
          <w:rFonts w:ascii="Courier New" w:hAnsi="Courier New" w:cs="Courier New"/>
          <w:sz w:val="24"/>
          <w:szCs w:val="24"/>
        </w:rPr>
        <w:t>,</w:t>
      </w:r>
      <w:r>
        <w:rPr>
          <w:rFonts w:ascii="Courier New" w:hAnsi="Courier New" w:cs="Courier New"/>
          <w:sz w:val="24"/>
          <w:szCs w:val="24"/>
        </w:rPr>
        <w:t xml:space="preserve"> so we can get them directly connected to that service.</w:t>
      </w:r>
      <w:r w:rsidR="00B10191">
        <w:rPr>
          <w:rFonts w:ascii="Courier New" w:hAnsi="Courier New" w:cs="Courier New"/>
          <w:sz w:val="24"/>
          <w:szCs w:val="24"/>
        </w:rPr>
        <w:t xml:space="preserve"> </w:t>
      </w:r>
      <w:r>
        <w:rPr>
          <w:rFonts w:ascii="Courier New" w:hAnsi="Courier New" w:cs="Courier New"/>
          <w:sz w:val="24"/>
          <w:szCs w:val="24"/>
        </w:rPr>
        <w:t xml:space="preserve">Also, it helps us to identify the </w:t>
      </w:r>
      <w:r>
        <w:rPr>
          <w:rFonts w:ascii="Courier New" w:hAnsi="Courier New" w:cs="Courier New"/>
          <w:sz w:val="24"/>
          <w:szCs w:val="24"/>
        </w:rPr>
        <w:lastRenderedPageBreak/>
        <w:t xml:space="preserve">work readiness status where customers are, what their education attainment is, what their training experience or history and what their job experience has been. </w:t>
      </w:r>
    </w:p>
    <w:p w14:paraId="4675CCB6" w14:textId="7C89D2CC" w:rsidR="0003684D" w:rsidRDefault="000B22CD" w:rsidP="00CF757B">
      <w:pPr>
        <w:spacing w:before="240" w:after="0" w:line="480" w:lineRule="atLeast"/>
        <w:ind w:hanging="2160"/>
        <w:rPr>
          <w:rFonts w:ascii="Courier New" w:hAnsi="Courier New" w:cs="Courier New"/>
          <w:sz w:val="24"/>
          <w:szCs w:val="24"/>
        </w:rPr>
      </w:pPr>
      <w:r>
        <w:rPr>
          <w:rFonts w:ascii="Courier New" w:hAnsi="Courier New" w:cs="Courier New"/>
          <w:sz w:val="24"/>
          <w:szCs w:val="24"/>
        </w:rPr>
        <w:tab/>
        <w:t xml:space="preserve">And last but not least, it also really influences the </w:t>
      </w:r>
      <w:r w:rsidR="0003684D">
        <w:rPr>
          <w:rFonts w:ascii="Courier New" w:hAnsi="Courier New" w:cs="Courier New"/>
          <w:sz w:val="24"/>
          <w:szCs w:val="24"/>
        </w:rPr>
        <w:t>initial goal</w:t>
      </w:r>
      <w:r w:rsidR="0040580F">
        <w:rPr>
          <w:rFonts w:ascii="Courier New" w:hAnsi="Courier New" w:cs="Courier New"/>
          <w:sz w:val="24"/>
          <w:szCs w:val="24"/>
        </w:rPr>
        <w:t>-</w:t>
      </w:r>
      <w:r w:rsidR="0003684D">
        <w:rPr>
          <w:rFonts w:ascii="Courier New" w:hAnsi="Courier New" w:cs="Courier New"/>
          <w:sz w:val="24"/>
          <w:szCs w:val="24"/>
        </w:rPr>
        <w:t>planning stage.</w:t>
      </w:r>
      <w:r w:rsidR="00B10191">
        <w:rPr>
          <w:rFonts w:ascii="Courier New" w:hAnsi="Courier New" w:cs="Courier New"/>
          <w:sz w:val="24"/>
          <w:szCs w:val="24"/>
        </w:rPr>
        <w:t xml:space="preserve"> </w:t>
      </w:r>
      <w:r w:rsidR="0003684D">
        <w:rPr>
          <w:rFonts w:ascii="Courier New" w:hAnsi="Courier New" w:cs="Courier New"/>
          <w:sz w:val="24"/>
          <w:szCs w:val="24"/>
        </w:rPr>
        <w:t>Once a customer completes the what we call the TCA, TANF comprehensive assessment, once they complete that, with the worker, they are given</w:t>
      </w:r>
      <w:r w:rsidR="004B0565">
        <w:rPr>
          <w:rFonts w:ascii="Courier New" w:hAnsi="Courier New" w:cs="Courier New"/>
          <w:sz w:val="24"/>
          <w:szCs w:val="24"/>
        </w:rPr>
        <w:t>,</w:t>
      </w:r>
      <w:r w:rsidR="0003684D">
        <w:rPr>
          <w:rFonts w:ascii="Courier New" w:hAnsi="Courier New" w:cs="Courier New"/>
          <w:sz w:val="24"/>
          <w:szCs w:val="24"/>
        </w:rPr>
        <w:t xml:space="preserve"> at a very high level</w:t>
      </w:r>
      <w:r w:rsidR="004B0565">
        <w:rPr>
          <w:rFonts w:ascii="Courier New" w:hAnsi="Courier New" w:cs="Courier New"/>
          <w:sz w:val="24"/>
          <w:szCs w:val="24"/>
        </w:rPr>
        <w:t>,</w:t>
      </w:r>
      <w:r w:rsidR="0003684D">
        <w:rPr>
          <w:rFonts w:ascii="Courier New" w:hAnsi="Courier New" w:cs="Courier New"/>
          <w:sz w:val="24"/>
          <w:szCs w:val="24"/>
        </w:rPr>
        <w:t xml:space="preserve"> next steps of goal planning based on the recommendations from the tool, that they then will kind of guide them as we connect them to their</w:t>
      </w:r>
      <w:r w:rsidR="002F4A09">
        <w:rPr>
          <w:rFonts w:ascii="Courier New" w:hAnsi="Courier New" w:cs="Courier New"/>
          <w:sz w:val="24"/>
          <w:szCs w:val="24"/>
        </w:rPr>
        <w:t>--</w:t>
      </w:r>
      <w:r w:rsidR="0003684D">
        <w:rPr>
          <w:rFonts w:ascii="Courier New" w:hAnsi="Courier New" w:cs="Courier New"/>
          <w:sz w:val="24"/>
          <w:szCs w:val="24"/>
        </w:rPr>
        <w:t>to the next stage of the continuum</w:t>
      </w:r>
      <w:r w:rsidR="004B0565">
        <w:rPr>
          <w:rFonts w:ascii="Courier New" w:hAnsi="Courier New" w:cs="Courier New"/>
          <w:sz w:val="24"/>
          <w:szCs w:val="24"/>
        </w:rPr>
        <w:t>,</w:t>
      </w:r>
      <w:r w:rsidR="0003684D">
        <w:rPr>
          <w:rFonts w:ascii="Courier New" w:hAnsi="Courier New" w:cs="Courier New"/>
          <w:sz w:val="24"/>
          <w:szCs w:val="24"/>
        </w:rPr>
        <w:t xml:space="preserve"> which is the service delivery.</w:t>
      </w:r>
      <w:r w:rsidR="00B10191">
        <w:rPr>
          <w:rFonts w:ascii="Courier New" w:hAnsi="Courier New" w:cs="Courier New"/>
          <w:sz w:val="24"/>
          <w:szCs w:val="24"/>
        </w:rPr>
        <w:t xml:space="preserve"> </w:t>
      </w:r>
      <w:r w:rsidR="0003684D">
        <w:rPr>
          <w:rFonts w:ascii="Courier New" w:hAnsi="Courier New" w:cs="Courier New"/>
          <w:sz w:val="24"/>
          <w:szCs w:val="24"/>
        </w:rPr>
        <w:t>Next slide</w:t>
      </w:r>
      <w:r w:rsidR="004B0565">
        <w:rPr>
          <w:rFonts w:ascii="Courier New" w:hAnsi="Courier New" w:cs="Courier New"/>
          <w:sz w:val="24"/>
          <w:szCs w:val="24"/>
        </w:rPr>
        <w:t>,</w:t>
      </w:r>
      <w:r w:rsidR="0003684D">
        <w:rPr>
          <w:rFonts w:ascii="Courier New" w:hAnsi="Courier New" w:cs="Courier New"/>
          <w:sz w:val="24"/>
          <w:szCs w:val="24"/>
        </w:rPr>
        <w:t xml:space="preserve"> please. </w:t>
      </w:r>
    </w:p>
    <w:p w14:paraId="443E13B0" w14:textId="4E68CDBD" w:rsidR="0003684D" w:rsidRDefault="0003684D" w:rsidP="00CF757B">
      <w:pPr>
        <w:spacing w:before="240" w:after="0" w:line="480" w:lineRule="atLeast"/>
        <w:ind w:hanging="2160"/>
        <w:rPr>
          <w:rFonts w:ascii="Courier New" w:hAnsi="Courier New" w:cs="Courier New"/>
          <w:sz w:val="24"/>
          <w:szCs w:val="24"/>
        </w:rPr>
      </w:pPr>
      <w:r>
        <w:rPr>
          <w:rFonts w:ascii="Courier New" w:hAnsi="Courier New" w:cs="Courier New"/>
          <w:sz w:val="24"/>
          <w:szCs w:val="24"/>
        </w:rPr>
        <w:tab/>
        <w:t>So</w:t>
      </w:r>
      <w:r w:rsidR="004B0565">
        <w:rPr>
          <w:rFonts w:ascii="Courier New" w:hAnsi="Courier New" w:cs="Courier New"/>
          <w:sz w:val="24"/>
          <w:szCs w:val="24"/>
        </w:rPr>
        <w:t>,</w:t>
      </w:r>
      <w:r>
        <w:rPr>
          <w:rFonts w:ascii="Courier New" w:hAnsi="Courier New" w:cs="Courier New"/>
          <w:sz w:val="24"/>
          <w:szCs w:val="24"/>
        </w:rPr>
        <w:t xml:space="preserve"> we've been doing</w:t>
      </w:r>
      <w:r w:rsidR="002F4A09">
        <w:rPr>
          <w:rFonts w:ascii="Courier New" w:hAnsi="Courier New" w:cs="Courier New"/>
          <w:sz w:val="24"/>
          <w:szCs w:val="24"/>
        </w:rPr>
        <w:t>--</w:t>
      </w:r>
      <w:r>
        <w:rPr>
          <w:rFonts w:ascii="Courier New" w:hAnsi="Courier New" w:cs="Courier New"/>
          <w:sz w:val="24"/>
          <w:szCs w:val="24"/>
        </w:rPr>
        <w:t>using the TCA since 2012.</w:t>
      </w:r>
      <w:r w:rsidR="00B10191">
        <w:rPr>
          <w:rFonts w:ascii="Courier New" w:hAnsi="Courier New" w:cs="Courier New"/>
          <w:sz w:val="24"/>
          <w:szCs w:val="24"/>
        </w:rPr>
        <w:t xml:space="preserve"> </w:t>
      </w:r>
      <w:r>
        <w:rPr>
          <w:rFonts w:ascii="Courier New" w:hAnsi="Courier New" w:cs="Courier New"/>
          <w:sz w:val="24"/>
          <w:szCs w:val="24"/>
        </w:rPr>
        <w:t>So</w:t>
      </w:r>
      <w:r w:rsidR="004B0565">
        <w:rPr>
          <w:rFonts w:ascii="Courier New" w:hAnsi="Courier New" w:cs="Courier New"/>
          <w:sz w:val="24"/>
          <w:szCs w:val="24"/>
        </w:rPr>
        <w:t>,</w:t>
      </w:r>
      <w:r>
        <w:rPr>
          <w:rFonts w:ascii="Courier New" w:hAnsi="Courier New" w:cs="Courier New"/>
          <w:sz w:val="24"/>
          <w:szCs w:val="24"/>
        </w:rPr>
        <w:t xml:space="preserve"> we're constantly evaluating, okay, is it working?</w:t>
      </w:r>
      <w:r w:rsidR="00B10191">
        <w:rPr>
          <w:rFonts w:ascii="Courier New" w:hAnsi="Courier New" w:cs="Courier New"/>
          <w:sz w:val="24"/>
          <w:szCs w:val="24"/>
        </w:rPr>
        <w:t xml:space="preserve"> </w:t>
      </w:r>
      <w:r>
        <w:rPr>
          <w:rFonts w:ascii="Courier New" w:hAnsi="Courier New" w:cs="Courier New"/>
          <w:sz w:val="24"/>
          <w:szCs w:val="24"/>
        </w:rPr>
        <w:t>How is it working?</w:t>
      </w:r>
      <w:r w:rsidR="00B10191">
        <w:rPr>
          <w:rFonts w:ascii="Courier New" w:hAnsi="Courier New" w:cs="Courier New"/>
          <w:sz w:val="24"/>
          <w:szCs w:val="24"/>
        </w:rPr>
        <w:t xml:space="preserve"> </w:t>
      </w:r>
      <w:r>
        <w:rPr>
          <w:rFonts w:ascii="Courier New" w:hAnsi="Courier New" w:cs="Courier New"/>
          <w:sz w:val="24"/>
          <w:szCs w:val="24"/>
        </w:rPr>
        <w:t>You know, what are our lessons learned?</w:t>
      </w:r>
      <w:r w:rsidR="00B10191">
        <w:rPr>
          <w:rFonts w:ascii="Courier New" w:hAnsi="Courier New" w:cs="Courier New"/>
          <w:sz w:val="24"/>
          <w:szCs w:val="24"/>
        </w:rPr>
        <w:t xml:space="preserve"> </w:t>
      </w:r>
      <w:r>
        <w:rPr>
          <w:rFonts w:ascii="Courier New" w:hAnsi="Courier New" w:cs="Courier New"/>
          <w:sz w:val="24"/>
          <w:szCs w:val="24"/>
        </w:rPr>
        <w:t>So</w:t>
      </w:r>
      <w:r w:rsidR="004B0565">
        <w:rPr>
          <w:rFonts w:ascii="Courier New" w:hAnsi="Courier New" w:cs="Courier New"/>
          <w:sz w:val="24"/>
          <w:szCs w:val="24"/>
        </w:rPr>
        <w:t>,</w:t>
      </w:r>
      <w:r>
        <w:rPr>
          <w:rFonts w:ascii="Courier New" w:hAnsi="Courier New" w:cs="Courier New"/>
          <w:sz w:val="24"/>
          <w:szCs w:val="24"/>
        </w:rPr>
        <w:t xml:space="preserve"> these are just a few of the lessons learned, is that we have yet to really determine the right fit as far as the frequency. </w:t>
      </w:r>
    </w:p>
    <w:p w14:paraId="4C62EA00" w14:textId="25A9BAEE" w:rsidR="0003684D" w:rsidRDefault="0003684D" w:rsidP="00CF757B">
      <w:pPr>
        <w:spacing w:before="240" w:after="0" w:line="480" w:lineRule="atLeast"/>
        <w:ind w:hanging="2160"/>
        <w:rPr>
          <w:rFonts w:ascii="Courier New" w:hAnsi="Courier New" w:cs="Courier New"/>
          <w:sz w:val="24"/>
          <w:szCs w:val="24"/>
        </w:rPr>
      </w:pPr>
      <w:r>
        <w:rPr>
          <w:rFonts w:ascii="Courier New" w:hAnsi="Courier New" w:cs="Courier New"/>
          <w:sz w:val="24"/>
          <w:szCs w:val="24"/>
        </w:rPr>
        <w:tab/>
        <w:t>So</w:t>
      </w:r>
      <w:r w:rsidR="004B0565">
        <w:rPr>
          <w:rFonts w:ascii="Courier New" w:hAnsi="Courier New" w:cs="Courier New"/>
          <w:sz w:val="24"/>
          <w:szCs w:val="24"/>
        </w:rPr>
        <w:t>,</w:t>
      </w:r>
      <w:r>
        <w:rPr>
          <w:rFonts w:ascii="Courier New" w:hAnsi="Courier New" w:cs="Courier New"/>
          <w:sz w:val="24"/>
          <w:szCs w:val="24"/>
        </w:rPr>
        <w:t xml:space="preserve"> we definitely mandate that it happens at the front door</w:t>
      </w:r>
      <w:r w:rsidR="004B0565">
        <w:rPr>
          <w:rFonts w:ascii="Courier New" w:hAnsi="Courier New" w:cs="Courier New"/>
          <w:sz w:val="24"/>
          <w:szCs w:val="24"/>
        </w:rPr>
        <w:t xml:space="preserve"> of</w:t>
      </w:r>
      <w:r>
        <w:rPr>
          <w:rFonts w:ascii="Courier New" w:hAnsi="Courier New" w:cs="Courier New"/>
          <w:sz w:val="24"/>
          <w:szCs w:val="24"/>
        </w:rPr>
        <w:t xml:space="preserve"> receiving TANF benefits, and we mandate that it happens when a customer is re</w:t>
      </w:r>
      <w:r w:rsidR="004B0565">
        <w:rPr>
          <w:rFonts w:ascii="Courier New" w:hAnsi="Courier New" w:cs="Courier New"/>
          <w:sz w:val="24"/>
          <w:szCs w:val="24"/>
        </w:rPr>
        <w:t>-</w:t>
      </w:r>
      <w:r>
        <w:rPr>
          <w:rFonts w:ascii="Courier New" w:hAnsi="Courier New" w:cs="Courier New"/>
          <w:sz w:val="24"/>
          <w:szCs w:val="24"/>
        </w:rPr>
        <w:t>engaging.</w:t>
      </w:r>
      <w:r w:rsidR="00B10191">
        <w:rPr>
          <w:rFonts w:ascii="Courier New" w:hAnsi="Courier New" w:cs="Courier New"/>
          <w:sz w:val="24"/>
          <w:szCs w:val="24"/>
        </w:rPr>
        <w:t xml:space="preserve"> </w:t>
      </w:r>
      <w:r>
        <w:rPr>
          <w:rFonts w:ascii="Courier New" w:hAnsi="Courier New" w:cs="Courier New"/>
          <w:sz w:val="24"/>
          <w:szCs w:val="24"/>
        </w:rPr>
        <w:t xml:space="preserve">But outside </w:t>
      </w:r>
      <w:r>
        <w:rPr>
          <w:rFonts w:ascii="Courier New" w:hAnsi="Courier New" w:cs="Courier New"/>
          <w:sz w:val="24"/>
          <w:szCs w:val="24"/>
        </w:rPr>
        <w:lastRenderedPageBreak/>
        <w:t>of that, there's no kind of structured predetermined frequency.</w:t>
      </w:r>
      <w:r w:rsidR="00B10191">
        <w:rPr>
          <w:rFonts w:ascii="Courier New" w:hAnsi="Courier New" w:cs="Courier New"/>
          <w:sz w:val="24"/>
          <w:szCs w:val="24"/>
        </w:rPr>
        <w:t xml:space="preserve"> </w:t>
      </w:r>
    </w:p>
    <w:p w14:paraId="6B7ED6E7" w14:textId="7B750C2E" w:rsidR="00E8763B" w:rsidRDefault="0003684D" w:rsidP="00CF757B">
      <w:pPr>
        <w:spacing w:before="240" w:after="0" w:line="480" w:lineRule="atLeast"/>
        <w:ind w:hanging="2160"/>
        <w:rPr>
          <w:rFonts w:ascii="Courier New" w:hAnsi="Courier New" w:cs="Courier New"/>
          <w:sz w:val="24"/>
          <w:szCs w:val="24"/>
        </w:rPr>
      </w:pPr>
      <w:r>
        <w:rPr>
          <w:rFonts w:ascii="Courier New" w:hAnsi="Courier New" w:cs="Courier New"/>
          <w:sz w:val="24"/>
          <w:szCs w:val="24"/>
        </w:rPr>
        <w:tab/>
        <w:t>We also recognize our lesson learned before we</w:t>
      </w:r>
      <w:r w:rsidR="002F4A09">
        <w:rPr>
          <w:rFonts w:ascii="Courier New" w:hAnsi="Courier New" w:cs="Courier New"/>
          <w:sz w:val="24"/>
          <w:szCs w:val="24"/>
        </w:rPr>
        <w:t>--</w:t>
      </w:r>
      <w:r>
        <w:rPr>
          <w:rFonts w:ascii="Courier New" w:hAnsi="Courier New" w:cs="Courier New"/>
          <w:sz w:val="24"/>
          <w:szCs w:val="24"/>
        </w:rPr>
        <w:t>that, again, the assessment is self-report</w:t>
      </w:r>
      <w:r w:rsidR="004B0565">
        <w:rPr>
          <w:rFonts w:ascii="Courier New" w:hAnsi="Courier New" w:cs="Courier New"/>
          <w:sz w:val="24"/>
          <w:szCs w:val="24"/>
        </w:rPr>
        <w:t>,</w:t>
      </w:r>
      <w:r>
        <w:rPr>
          <w:rFonts w:ascii="Courier New" w:hAnsi="Courier New" w:cs="Courier New"/>
          <w:sz w:val="24"/>
          <w:szCs w:val="24"/>
        </w:rPr>
        <w:t xml:space="preserve"> and it's happening based on where the customer is at that moment in time.</w:t>
      </w:r>
      <w:r w:rsidR="00B10191">
        <w:rPr>
          <w:rFonts w:ascii="Courier New" w:hAnsi="Courier New" w:cs="Courier New"/>
          <w:sz w:val="24"/>
          <w:szCs w:val="24"/>
        </w:rPr>
        <w:t xml:space="preserve"> </w:t>
      </w:r>
      <w:r>
        <w:rPr>
          <w:rFonts w:ascii="Courier New" w:hAnsi="Courier New" w:cs="Courier New"/>
          <w:sz w:val="24"/>
          <w:szCs w:val="24"/>
        </w:rPr>
        <w:t>So if a referral from that assessment doesn’t happen sooner than later, things could have changed.</w:t>
      </w:r>
      <w:r w:rsidR="00B10191">
        <w:rPr>
          <w:rFonts w:ascii="Courier New" w:hAnsi="Courier New" w:cs="Courier New"/>
          <w:sz w:val="24"/>
          <w:szCs w:val="24"/>
        </w:rPr>
        <w:t xml:space="preserve"> </w:t>
      </w:r>
      <w:r>
        <w:rPr>
          <w:rFonts w:ascii="Courier New" w:hAnsi="Courier New" w:cs="Courier New"/>
          <w:sz w:val="24"/>
          <w:szCs w:val="24"/>
        </w:rPr>
        <w:t xml:space="preserve">So there has to be a significant short enough time between when the assessment is completed to when the </w:t>
      </w:r>
      <w:r w:rsidR="00E8763B">
        <w:rPr>
          <w:rFonts w:ascii="Courier New" w:hAnsi="Courier New" w:cs="Courier New"/>
          <w:sz w:val="24"/>
          <w:szCs w:val="24"/>
        </w:rPr>
        <w:t xml:space="preserve">customer is connected to the next step service provider. </w:t>
      </w:r>
    </w:p>
    <w:p w14:paraId="25E96B1B" w14:textId="54614B1A" w:rsidR="00E8763B" w:rsidRDefault="00E8763B" w:rsidP="00CF757B">
      <w:pPr>
        <w:spacing w:before="240" w:after="0" w:line="480" w:lineRule="atLeast"/>
        <w:ind w:hanging="2160"/>
        <w:rPr>
          <w:rFonts w:ascii="Courier New" w:hAnsi="Courier New" w:cs="Courier New"/>
          <w:sz w:val="24"/>
          <w:szCs w:val="24"/>
        </w:rPr>
      </w:pPr>
      <w:r>
        <w:rPr>
          <w:rFonts w:ascii="Courier New" w:hAnsi="Courier New" w:cs="Courier New"/>
          <w:sz w:val="24"/>
          <w:szCs w:val="24"/>
        </w:rPr>
        <w:tab/>
        <w:t>We also kind of use the TCA to help us understand our programming, where there may be gaps, where we're seeing, you know, trends that we anticipate.</w:t>
      </w:r>
      <w:r w:rsidR="00B10191">
        <w:rPr>
          <w:rFonts w:ascii="Courier New" w:hAnsi="Courier New" w:cs="Courier New"/>
          <w:sz w:val="24"/>
          <w:szCs w:val="24"/>
        </w:rPr>
        <w:t xml:space="preserve"> </w:t>
      </w:r>
      <w:r>
        <w:rPr>
          <w:rFonts w:ascii="Courier New" w:hAnsi="Courier New" w:cs="Courier New"/>
          <w:sz w:val="24"/>
          <w:szCs w:val="24"/>
        </w:rPr>
        <w:t>So it really helps with our program development.</w:t>
      </w:r>
      <w:r w:rsidR="00B10191">
        <w:rPr>
          <w:rFonts w:ascii="Courier New" w:hAnsi="Courier New" w:cs="Courier New"/>
          <w:sz w:val="24"/>
          <w:szCs w:val="24"/>
        </w:rPr>
        <w:t xml:space="preserve"> </w:t>
      </w:r>
      <w:r>
        <w:rPr>
          <w:rFonts w:ascii="Courier New" w:hAnsi="Courier New" w:cs="Courier New"/>
          <w:sz w:val="24"/>
          <w:szCs w:val="24"/>
        </w:rPr>
        <w:t>And are we still assessing the right thing?</w:t>
      </w:r>
      <w:r w:rsidR="00B10191">
        <w:rPr>
          <w:rFonts w:ascii="Courier New" w:hAnsi="Courier New" w:cs="Courier New"/>
          <w:sz w:val="24"/>
          <w:szCs w:val="24"/>
        </w:rPr>
        <w:t xml:space="preserve"> </w:t>
      </w:r>
      <w:r>
        <w:rPr>
          <w:rFonts w:ascii="Courier New" w:hAnsi="Courier New" w:cs="Courier New"/>
          <w:sz w:val="24"/>
          <w:szCs w:val="24"/>
        </w:rPr>
        <w:t>And one of the areas that we identify that, with our domestic violence, just because how society has changed since 2012, how the domestic violence kind of arena with language and expansion, to not just male</w:t>
      </w:r>
      <w:r w:rsidR="004B0565">
        <w:rPr>
          <w:rFonts w:ascii="Courier New" w:hAnsi="Courier New" w:cs="Courier New"/>
          <w:sz w:val="24"/>
          <w:szCs w:val="24"/>
        </w:rPr>
        <w:t>-</w:t>
      </w:r>
      <w:r>
        <w:rPr>
          <w:rFonts w:ascii="Courier New" w:hAnsi="Courier New" w:cs="Courier New"/>
          <w:sz w:val="24"/>
          <w:szCs w:val="24"/>
        </w:rPr>
        <w:t>female partners but, you know, just that whole scheme, really making sure that the questions are relevant to how the discussion is happening today.</w:t>
      </w:r>
      <w:r w:rsidR="00B10191">
        <w:rPr>
          <w:rFonts w:ascii="Courier New" w:hAnsi="Courier New" w:cs="Courier New"/>
          <w:sz w:val="24"/>
          <w:szCs w:val="24"/>
        </w:rPr>
        <w:t xml:space="preserve"> </w:t>
      </w:r>
      <w:r>
        <w:rPr>
          <w:rFonts w:ascii="Courier New" w:hAnsi="Courier New" w:cs="Courier New"/>
          <w:sz w:val="24"/>
          <w:szCs w:val="24"/>
        </w:rPr>
        <w:t>Next screen</w:t>
      </w:r>
      <w:r w:rsidR="004B0565">
        <w:rPr>
          <w:rFonts w:ascii="Courier New" w:hAnsi="Courier New" w:cs="Courier New"/>
          <w:sz w:val="24"/>
          <w:szCs w:val="24"/>
        </w:rPr>
        <w:t>,</w:t>
      </w:r>
      <w:r>
        <w:rPr>
          <w:rFonts w:ascii="Courier New" w:hAnsi="Courier New" w:cs="Courier New"/>
          <w:sz w:val="24"/>
          <w:szCs w:val="24"/>
        </w:rPr>
        <w:t xml:space="preserve"> please. </w:t>
      </w:r>
    </w:p>
    <w:p w14:paraId="75DC72BE" w14:textId="6A197B74" w:rsidR="00E8763B" w:rsidRDefault="00E8763B" w:rsidP="00CF757B">
      <w:pPr>
        <w:spacing w:before="240" w:after="0" w:line="480" w:lineRule="atLeast"/>
        <w:ind w:hanging="2160"/>
        <w:rPr>
          <w:rFonts w:ascii="Courier New" w:hAnsi="Courier New" w:cs="Courier New"/>
          <w:sz w:val="24"/>
          <w:szCs w:val="24"/>
        </w:rPr>
      </w:pPr>
      <w:r>
        <w:rPr>
          <w:rFonts w:ascii="Courier New" w:hAnsi="Courier New" w:cs="Courier New"/>
          <w:sz w:val="24"/>
          <w:szCs w:val="24"/>
        </w:rPr>
        <w:lastRenderedPageBreak/>
        <w:tab/>
      </w:r>
      <w:r w:rsidRPr="002B273F">
        <w:rPr>
          <w:rFonts w:ascii="Courier New" w:hAnsi="Courier New" w:cs="Courier New"/>
          <w:sz w:val="24"/>
          <w:szCs w:val="24"/>
        </w:rPr>
        <w:t>Other lessons learned is recognizing that information,</w:t>
      </w:r>
      <w:r>
        <w:rPr>
          <w:rFonts w:ascii="Courier New" w:hAnsi="Courier New" w:cs="Courier New"/>
          <w:sz w:val="24"/>
          <w:szCs w:val="24"/>
        </w:rPr>
        <w:t xml:space="preserve"> as I stated earlier, is really based on customer self-report.</w:t>
      </w:r>
      <w:r w:rsidR="00B10191">
        <w:rPr>
          <w:rFonts w:ascii="Courier New" w:hAnsi="Courier New" w:cs="Courier New"/>
          <w:sz w:val="24"/>
          <w:szCs w:val="24"/>
        </w:rPr>
        <w:t xml:space="preserve"> </w:t>
      </w:r>
      <w:r>
        <w:rPr>
          <w:rFonts w:ascii="Courier New" w:hAnsi="Courier New" w:cs="Courier New"/>
          <w:sz w:val="24"/>
          <w:szCs w:val="24"/>
        </w:rPr>
        <w:t>So it really recognizes where the customer falls</w:t>
      </w:r>
      <w:r w:rsidR="002B273F">
        <w:rPr>
          <w:rFonts w:ascii="Courier New" w:hAnsi="Courier New" w:cs="Courier New"/>
          <w:sz w:val="24"/>
          <w:szCs w:val="24"/>
        </w:rPr>
        <w:t>,</w:t>
      </w:r>
      <w:r>
        <w:rPr>
          <w:rFonts w:ascii="Courier New" w:hAnsi="Courier New" w:cs="Courier New"/>
          <w:sz w:val="24"/>
          <w:szCs w:val="24"/>
        </w:rPr>
        <w:t xml:space="preserve"> and understanding, wanting to share and their perspective.</w:t>
      </w:r>
      <w:r w:rsidR="00B10191">
        <w:rPr>
          <w:rFonts w:ascii="Courier New" w:hAnsi="Courier New" w:cs="Courier New"/>
          <w:sz w:val="24"/>
          <w:szCs w:val="24"/>
        </w:rPr>
        <w:t xml:space="preserve"> </w:t>
      </w:r>
      <w:r>
        <w:rPr>
          <w:rFonts w:ascii="Courier New" w:hAnsi="Courier New" w:cs="Courier New"/>
          <w:sz w:val="24"/>
          <w:szCs w:val="24"/>
        </w:rPr>
        <w:t>So looking at the different theories, the executive decision theory, the client center</w:t>
      </w:r>
      <w:r w:rsidR="002B273F">
        <w:rPr>
          <w:rFonts w:ascii="Courier New" w:hAnsi="Courier New" w:cs="Courier New"/>
          <w:sz w:val="24"/>
          <w:szCs w:val="24"/>
        </w:rPr>
        <w:t>ed</w:t>
      </w:r>
      <w:r>
        <w:rPr>
          <w:rFonts w:ascii="Courier New" w:hAnsi="Courier New" w:cs="Courier New"/>
          <w:sz w:val="24"/>
          <w:szCs w:val="24"/>
        </w:rPr>
        <w:t xml:space="preserve"> perspective, and the self-determination theory, recognizing the impact of caseworker skills, communication theory, motivational interviewing, recognizing that personal information is being asked or really understanding the importance and the skillset of our workers and with the engagement therapy, the solution focus therapy and the strength-based therapy. </w:t>
      </w:r>
    </w:p>
    <w:p w14:paraId="655BCC33" w14:textId="57E48F51" w:rsidR="00E8763B" w:rsidRDefault="00E8763B" w:rsidP="00CF757B">
      <w:pPr>
        <w:spacing w:before="240" w:after="0" w:line="480" w:lineRule="atLeast"/>
        <w:ind w:hanging="2160"/>
        <w:rPr>
          <w:rFonts w:ascii="Courier New" w:hAnsi="Courier New" w:cs="Courier New"/>
          <w:sz w:val="24"/>
          <w:szCs w:val="24"/>
        </w:rPr>
      </w:pPr>
      <w:r>
        <w:rPr>
          <w:rFonts w:ascii="Courier New" w:hAnsi="Courier New" w:cs="Courier New"/>
          <w:sz w:val="24"/>
          <w:szCs w:val="24"/>
        </w:rPr>
        <w:tab/>
        <w:t>And also recognizing that</w:t>
      </w:r>
      <w:r w:rsidR="002F4A09">
        <w:rPr>
          <w:rFonts w:ascii="Courier New" w:hAnsi="Courier New" w:cs="Courier New"/>
          <w:sz w:val="24"/>
          <w:szCs w:val="24"/>
        </w:rPr>
        <w:t>--</w:t>
      </w:r>
      <w:r>
        <w:rPr>
          <w:rFonts w:ascii="Courier New" w:hAnsi="Courier New" w:cs="Courier New"/>
          <w:sz w:val="24"/>
          <w:szCs w:val="24"/>
        </w:rPr>
        <w:t>the assessment that we have developed is relatively long, about 90 minutes.</w:t>
      </w:r>
      <w:r w:rsidR="00B10191">
        <w:rPr>
          <w:rFonts w:ascii="Courier New" w:hAnsi="Courier New" w:cs="Courier New"/>
          <w:sz w:val="24"/>
          <w:szCs w:val="24"/>
        </w:rPr>
        <w:t xml:space="preserve"> </w:t>
      </w:r>
      <w:r>
        <w:rPr>
          <w:rFonts w:ascii="Courier New" w:hAnsi="Courier New" w:cs="Courier New"/>
          <w:sz w:val="24"/>
          <w:szCs w:val="24"/>
        </w:rPr>
        <w:t xml:space="preserve"> So what impact does that have on the momentum and the conversation</w:t>
      </w:r>
      <w:r w:rsidR="002B273F">
        <w:rPr>
          <w:rFonts w:ascii="Courier New" w:hAnsi="Courier New" w:cs="Courier New"/>
          <w:sz w:val="24"/>
          <w:szCs w:val="24"/>
        </w:rPr>
        <w:t>,</w:t>
      </w:r>
      <w:r>
        <w:rPr>
          <w:rFonts w:ascii="Courier New" w:hAnsi="Courier New" w:cs="Courier New"/>
          <w:sz w:val="24"/>
          <w:szCs w:val="24"/>
        </w:rPr>
        <w:t xml:space="preserve"> and how the customer is receiving it at that point in time</w:t>
      </w:r>
      <w:r w:rsidR="009619AC">
        <w:rPr>
          <w:rFonts w:ascii="Courier New" w:hAnsi="Courier New" w:cs="Courier New"/>
          <w:sz w:val="24"/>
          <w:szCs w:val="24"/>
        </w:rPr>
        <w:t>?</w:t>
      </w:r>
      <w:r w:rsidR="00B10191">
        <w:rPr>
          <w:rFonts w:ascii="Courier New" w:hAnsi="Courier New" w:cs="Courier New"/>
          <w:sz w:val="24"/>
          <w:szCs w:val="24"/>
        </w:rPr>
        <w:t xml:space="preserve"> </w:t>
      </w:r>
      <w:r>
        <w:rPr>
          <w:rFonts w:ascii="Courier New" w:hAnsi="Courier New" w:cs="Courier New"/>
          <w:sz w:val="24"/>
          <w:szCs w:val="24"/>
        </w:rPr>
        <w:t>Next slide</w:t>
      </w:r>
      <w:r w:rsidR="002B273F">
        <w:rPr>
          <w:rFonts w:ascii="Courier New" w:hAnsi="Courier New" w:cs="Courier New"/>
          <w:sz w:val="24"/>
          <w:szCs w:val="24"/>
        </w:rPr>
        <w:t>,</w:t>
      </w:r>
      <w:r>
        <w:rPr>
          <w:rFonts w:ascii="Courier New" w:hAnsi="Courier New" w:cs="Courier New"/>
          <w:sz w:val="24"/>
          <w:szCs w:val="24"/>
        </w:rPr>
        <w:t xml:space="preserve"> please. </w:t>
      </w:r>
    </w:p>
    <w:p w14:paraId="2561943D" w14:textId="395540E7" w:rsidR="007633C2" w:rsidRDefault="00E8763B" w:rsidP="00CF757B">
      <w:pPr>
        <w:spacing w:before="240" w:after="0" w:line="480" w:lineRule="atLeast"/>
        <w:ind w:hanging="2160"/>
        <w:rPr>
          <w:rFonts w:ascii="Courier New" w:hAnsi="Courier New" w:cs="Courier New"/>
          <w:sz w:val="24"/>
          <w:szCs w:val="24"/>
        </w:rPr>
      </w:pPr>
      <w:r>
        <w:rPr>
          <w:rFonts w:ascii="Courier New" w:hAnsi="Courier New" w:cs="Courier New"/>
          <w:sz w:val="24"/>
          <w:szCs w:val="24"/>
        </w:rPr>
        <w:tab/>
        <w:t xml:space="preserve">So as I </w:t>
      </w:r>
      <w:r w:rsidR="007633C2">
        <w:rPr>
          <w:rFonts w:ascii="Courier New" w:hAnsi="Courier New" w:cs="Courier New"/>
          <w:sz w:val="24"/>
          <w:szCs w:val="24"/>
        </w:rPr>
        <w:t>indicated, you know, our TANF started</w:t>
      </w:r>
      <w:r w:rsidR="002F4A09">
        <w:rPr>
          <w:rFonts w:ascii="Courier New" w:hAnsi="Courier New" w:cs="Courier New"/>
          <w:sz w:val="24"/>
          <w:szCs w:val="24"/>
        </w:rPr>
        <w:t>--</w:t>
      </w:r>
      <w:r w:rsidR="007633C2">
        <w:rPr>
          <w:rFonts w:ascii="Courier New" w:hAnsi="Courier New" w:cs="Courier New"/>
          <w:sz w:val="24"/>
          <w:szCs w:val="24"/>
        </w:rPr>
        <w:t>our redesign with TANF started in 2011, so we have yet</w:t>
      </w:r>
      <w:r w:rsidR="002F4A09">
        <w:rPr>
          <w:rFonts w:ascii="Courier New" w:hAnsi="Courier New" w:cs="Courier New"/>
          <w:sz w:val="24"/>
          <w:szCs w:val="24"/>
        </w:rPr>
        <w:t>--</w:t>
      </w:r>
      <w:r w:rsidR="007633C2">
        <w:rPr>
          <w:rFonts w:ascii="Courier New" w:hAnsi="Courier New" w:cs="Courier New"/>
          <w:sz w:val="24"/>
          <w:szCs w:val="24"/>
        </w:rPr>
        <w:t>we're in the midst of actually redoing our TANF redesign 2.0.</w:t>
      </w:r>
      <w:r w:rsidR="00B10191">
        <w:rPr>
          <w:rFonts w:ascii="Courier New" w:hAnsi="Courier New" w:cs="Courier New"/>
          <w:sz w:val="24"/>
          <w:szCs w:val="24"/>
        </w:rPr>
        <w:t xml:space="preserve"> </w:t>
      </w:r>
      <w:r w:rsidR="007633C2">
        <w:rPr>
          <w:rFonts w:ascii="Courier New" w:hAnsi="Courier New" w:cs="Courier New"/>
          <w:sz w:val="24"/>
          <w:szCs w:val="24"/>
        </w:rPr>
        <w:t xml:space="preserve">So from lessons learned, we moved from just having a job placement service provider and work </w:t>
      </w:r>
      <w:r w:rsidR="007633C2">
        <w:rPr>
          <w:rFonts w:ascii="Courier New" w:hAnsi="Courier New" w:cs="Courier New"/>
          <w:sz w:val="24"/>
          <w:szCs w:val="24"/>
        </w:rPr>
        <w:lastRenderedPageBreak/>
        <w:t>readiness placement service provider</w:t>
      </w:r>
      <w:r w:rsidR="002B273F">
        <w:rPr>
          <w:rFonts w:ascii="Courier New" w:hAnsi="Courier New" w:cs="Courier New"/>
          <w:sz w:val="24"/>
          <w:szCs w:val="24"/>
        </w:rPr>
        <w:t>,</w:t>
      </w:r>
      <w:r w:rsidR="007633C2">
        <w:rPr>
          <w:rFonts w:ascii="Courier New" w:hAnsi="Courier New" w:cs="Courier New"/>
          <w:sz w:val="24"/>
          <w:szCs w:val="24"/>
        </w:rPr>
        <w:t xml:space="preserve"> to recognizing, especially here in D.C. with our workforce, that some of our customers, we really need to put a stronger emphasis on education and occupational training. </w:t>
      </w:r>
    </w:p>
    <w:p w14:paraId="38EE4FCC" w14:textId="0299039F" w:rsidR="007633C2" w:rsidRDefault="007633C2" w:rsidP="00CF757B">
      <w:pPr>
        <w:spacing w:before="240" w:after="0" w:line="480" w:lineRule="atLeast"/>
        <w:ind w:hanging="2160"/>
        <w:rPr>
          <w:rFonts w:ascii="Courier New" w:hAnsi="Courier New" w:cs="Courier New"/>
          <w:sz w:val="24"/>
          <w:szCs w:val="24"/>
        </w:rPr>
      </w:pPr>
      <w:r>
        <w:rPr>
          <w:rFonts w:ascii="Courier New" w:hAnsi="Courier New" w:cs="Courier New"/>
          <w:sz w:val="24"/>
          <w:szCs w:val="24"/>
        </w:rPr>
        <w:tab/>
        <w:t>So we added that component to our program</w:t>
      </w:r>
      <w:r w:rsidR="002B273F">
        <w:rPr>
          <w:rFonts w:ascii="Courier New" w:hAnsi="Courier New" w:cs="Courier New"/>
          <w:sz w:val="24"/>
          <w:szCs w:val="24"/>
        </w:rPr>
        <w:t>,</w:t>
      </w:r>
      <w:r>
        <w:rPr>
          <w:rFonts w:ascii="Courier New" w:hAnsi="Courier New" w:cs="Courier New"/>
          <w:sz w:val="24"/>
          <w:szCs w:val="24"/>
        </w:rPr>
        <w:t xml:space="preserve"> and really looking at the</w:t>
      </w:r>
      <w:r w:rsidR="002F4A09">
        <w:rPr>
          <w:rFonts w:ascii="Courier New" w:hAnsi="Courier New" w:cs="Courier New"/>
          <w:sz w:val="24"/>
          <w:szCs w:val="24"/>
        </w:rPr>
        <w:t>--</w:t>
      </w:r>
      <w:r>
        <w:rPr>
          <w:rFonts w:ascii="Courier New" w:hAnsi="Courier New" w:cs="Courier New"/>
          <w:sz w:val="24"/>
          <w:szCs w:val="24"/>
        </w:rPr>
        <w:t>what we call the high</w:t>
      </w:r>
      <w:r w:rsidR="002B273F">
        <w:rPr>
          <w:rFonts w:ascii="Courier New" w:hAnsi="Courier New" w:cs="Courier New"/>
          <w:sz w:val="24"/>
          <w:szCs w:val="24"/>
        </w:rPr>
        <w:t>-</w:t>
      </w:r>
      <w:r>
        <w:rPr>
          <w:rFonts w:ascii="Courier New" w:hAnsi="Courier New" w:cs="Courier New"/>
          <w:sz w:val="24"/>
          <w:szCs w:val="24"/>
        </w:rPr>
        <w:t>impact employment element of our city, as far as where jobs are.</w:t>
      </w:r>
      <w:r w:rsidR="00B10191">
        <w:rPr>
          <w:rFonts w:ascii="Courier New" w:hAnsi="Courier New" w:cs="Courier New"/>
          <w:sz w:val="24"/>
          <w:szCs w:val="24"/>
        </w:rPr>
        <w:t xml:space="preserve"> </w:t>
      </w:r>
      <w:r>
        <w:rPr>
          <w:rFonts w:ascii="Courier New" w:hAnsi="Courier New" w:cs="Courier New"/>
          <w:sz w:val="24"/>
          <w:szCs w:val="24"/>
        </w:rPr>
        <w:t>And not just jobs, but jobs where families can really be self-sufficient or self</w:t>
      </w:r>
      <w:r w:rsidR="002F4A09">
        <w:rPr>
          <w:rFonts w:ascii="Courier New" w:hAnsi="Courier New" w:cs="Courier New"/>
          <w:sz w:val="24"/>
          <w:szCs w:val="24"/>
        </w:rPr>
        <w:t>--</w:t>
      </w:r>
      <w:r>
        <w:rPr>
          <w:rFonts w:ascii="Courier New" w:hAnsi="Courier New" w:cs="Courier New"/>
          <w:sz w:val="24"/>
          <w:szCs w:val="24"/>
        </w:rPr>
        <w:t>to support themselves, and kind of exit off of TANF.</w:t>
      </w:r>
      <w:r w:rsidR="00B10191">
        <w:rPr>
          <w:rFonts w:ascii="Courier New" w:hAnsi="Courier New" w:cs="Courier New"/>
          <w:sz w:val="24"/>
          <w:szCs w:val="24"/>
        </w:rPr>
        <w:t xml:space="preserve"> </w:t>
      </w:r>
      <w:r>
        <w:rPr>
          <w:rFonts w:ascii="Courier New" w:hAnsi="Courier New" w:cs="Courier New"/>
          <w:sz w:val="24"/>
          <w:szCs w:val="24"/>
        </w:rPr>
        <w:t>Next slide</w:t>
      </w:r>
      <w:r w:rsidR="002B273F">
        <w:rPr>
          <w:rFonts w:ascii="Courier New" w:hAnsi="Courier New" w:cs="Courier New"/>
          <w:sz w:val="24"/>
          <w:szCs w:val="24"/>
        </w:rPr>
        <w:t>,</w:t>
      </w:r>
      <w:r>
        <w:rPr>
          <w:rFonts w:ascii="Courier New" w:hAnsi="Courier New" w:cs="Courier New"/>
          <w:sz w:val="24"/>
          <w:szCs w:val="24"/>
        </w:rPr>
        <w:t xml:space="preserve"> please. </w:t>
      </w:r>
    </w:p>
    <w:p w14:paraId="19235B4A" w14:textId="228B72A8" w:rsidR="0003386B" w:rsidRDefault="007633C2" w:rsidP="00CF757B">
      <w:pPr>
        <w:spacing w:before="240" w:after="0" w:line="480" w:lineRule="atLeast"/>
        <w:ind w:hanging="2160"/>
        <w:rPr>
          <w:rFonts w:ascii="Courier New" w:hAnsi="Courier New" w:cs="Courier New"/>
          <w:sz w:val="24"/>
          <w:szCs w:val="24"/>
        </w:rPr>
      </w:pPr>
      <w:r>
        <w:rPr>
          <w:rFonts w:ascii="Courier New" w:hAnsi="Courier New" w:cs="Courier New"/>
          <w:sz w:val="24"/>
          <w:szCs w:val="24"/>
        </w:rPr>
        <w:tab/>
        <w:t xml:space="preserve">So </w:t>
      </w:r>
      <w:r w:rsidR="0003386B">
        <w:rPr>
          <w:rFonts w:ascii="Courier New" w:hAnsi="Courier New" w:cs="Courier New"/>
          <w:sz w:val="24"/>
          <w:szCs w:val="24"/>
        </w:rPr>
        <w:t>unexploited potential.</w:t>
      </w:r>
      <w:r w:rsidR="00B10191">
        <w:rPr>
          <w:rFonts w:ascii="Courier New" w:hAnsi="Courier New" w:cs="Courier New"/>
          <w:sz w:val="24"/>
          <w:szCs w:val="24"/>
        </w:rPr>
        <w:t xml:space="preserve"> </w:t>
      </w:r>
      <w:r w:rsidR="0003386B">
        <w:rPr>
          <w:rFonts w:ascii="Courier New" w:hAnsi="Courier New" w:cs="Courier New"/>
          <w:sz w:val="24"/>
          <w:szCs w:val="24"/>
        </w:rPr>
        <w:t>So there are still some areas that we're still trying to figure out.</w:t>
      </w:r>
      <w:r w:rsidR="00B10191">
        <w:rPr>
          <w:rFonts w:ascii="Courier New" w:hAnsi="Courier New" w:cs="Courier New"/>
          <w:sz w:val="24"/>
          <w:szCs w:val="24"/>
        </w:rPr>
        <w:t xml:space="preserve"> </w:t>
      </w:r>
      <w:r w:rsidR="0003386B">
        <w:rPr>
          <w:rFonts w:ascii="Courier New" w:hAnsi="Courier New" w:cs="Courier New"/>
          <w:sz w:val="24"/>
          <w:szCs w:val="24"/>
        </w:rPr>
        <w:t>Again, as I mentioned earlier, the frequency of how we administer the assessment, improving the platform.</w:t>
      </w:r>
      <w:r w:rsidR="00B10191">
        <w:rPr>
          <w:rFonts w:ascii="Courier New" w:hAnsi="Courier New" w:cs="Courier New"/>
          <w:sz w:val="24"/>
          <w:szCs w:val="24"/>
        </w:rPr>
        <w:t xml:space="preserve"> </w:t>
      </w:r>
      <w:r w:rsidR="0003386B">
        <w:rPr>
          <w:rFonts w:ascii="Courier New" w:hAnsi="Courier New" w:cs="Courier New"/>
          <w:sz w:val="24"/>
          <w:szCs w:val="24"/>
        </w:rPr>
        <w:t>Because right now, our tool is kind of a</w:t>
      </w:r>
      <w:r w:rsidR="002F4A09">
        <w:rPr>
          <w:rFonts w:ascii="Courier New" w:hAnsi="Courier New" w:cs="Courier New"/>
          <w:sz w:val="24"/>
          <w:szCs w:val="24"/>
        </w:rPr>
        <w:t>--</w:t>
      </w:r>
      <w:r w:rsidR="0003386B">
        <w:rPr>
          <w:rFonts w:ascii="Courier New" w:hAnsi="Courier New" w:cs="Courier New"/>
          <w:sz w:val="24"/>
          <w:szCs w:val="24"/>
        </w:rPr>
        <w:t>it's outdated.</w:t>
      </w:r>
      <w:r w:rsidR="00B10191">
        <w:rPr>
          <w:rFonts w:ascii="Courier New" w:hAnsi="Courier New" w:cs="Courier New"/>
          <w:sz w:val="24"/>
          <w:szCs w:val="24"/>
        </w:rPr>
        <w:t xml:space="preserve"> </w:t>
      </w:r>
      <w:r w:rsidR="0003386B">
        <w:rPr>
          <w:rFonts w:ascii="Courier New" w:hAnsi="Courier New" w:cs="Courier New"/>
          <w:sz w:val="24"/>
          <w:szCs w:val="24"/>
        </w:rPr>
        <w:t>It's very, like, solid</w:t>
      </w:r>
      <w:r w:rsidR="002B273F">
        <w:rPr>
          <w:rFonts w:ascii="Courier New" w:hAnsi="Courier New" w:cs="Courier New"/>
          <w:sz w:val="24"/>
          <w:szCs w:val="24"/>
        </w:rPr>
        <w:t>,</w:t>
      </w:r>
      <w:r w:rsidR="0003386B">
        <w:rPr>
          <w:rFonts w:ascii="Courier New" w:hAnsi="Courier New" w:cs="Courier New"/>
          <w:sz w:val="24"/>
          <w:szCs w:val="24"/>
        </w:rPr>
        <w:t xml:space="preserve"> and we are looking at expanding a platform that we can add additional assessments based on the individual need of the customer, to go</w:t>
      </w:r>
      <w:r w:rsidR="002F4A09">
        <w:rPr>
          <w:rFonts w:ascii="Courier New" w:hAnsi="Courier New" w:cs="Courier New"/>
          <w:sz w:val="24"/>
          <w:szCs w:val="24"/>
        </w:rPr>
        <w:t>--</w:t>
      </w:r>
      <w:r w:rsidR="0003386B">
        <w:rPr>
          <w:rFonts w:ascii="Courier New" w:hAnsi="Courier New" w:cs="Courier New"/>
          <w:sz w:val="24"/>
          <w:szCs w:val="24"/>
        </w:rPr>
        <w:t xml:space="preserve">to do a deeper dive. </w:t>
      </w:r>
    </w:p>
    <w:p w14:paraId="1577B228" w14:textId="101A5E7B" w:rsidR="0003386B" w:rsidRDefault="0003386B" w:rsidP="00CF757B">
      <w:pPr>
        <w:spacing w:before="240" w:after="0" w:line="480" w:lineRule="atLeast"/>
        <w:ind w:hanging="2160"/>
        <w:rPr>
          <w:rFonts w:ascii="Courier New" w:hAnsi="Courier New" w:cs="Courier New"/>
          <w:sz w:val="24"/>
          <w:szCs w:val="24"/>
        </w:rPr>
      </w:pPr>
      <w:r>
        <w:rPr>
          <w:rFonts w:ascii="Courier New" w:hAnsi="Courier New" w:cs="Courier New"/>
          <w:sz w:val="24"/>
          <w:szCs w:val="24"/>
        </w:rPr>
        <w:tab/>
        <w:t>And I think Agnes is going to kind of talk about some additional assessments her team uses with families once they are engaged with them.</w:t>
      </w:r>
      <w:r w:rsidR="00B10191">
        <w:rPr>
          <w:rFonts w:ascii="Courier New" w:hAnsi="Courier New" w:cs="Courier New"/>
          <w:sz w:val="24"/>
          <w:szCs w:val="24"/>
        </w:rPr>
        <w:t xml:space="preserve"> </w:t>
      </w:r>
      <w:r>
        <w:rPr>
          <w:rFonts w:ascii="Courier New" w:hAnsi="Courier New" w:cs="Courier New"/>
          <w:sz w:val="24"/>
          <w:szCs w:val="24"/>
        </w:rPr>
        <w:t xml:space="preserve">The other thing that we're looking at is also just how can we incorporate </w:t>
      </w:r>
      <w:r>
        <w:rPr>
          <w:rFonts w:ascii="Courier New" w:hAnsi="Courier New" w:cs="Courier New"/>
          <w:sz w:val="24"/>
          <w:szCs w:val="24"/>
        </w:rPr>
        <w:lastRenderedPageBreak/>
        <w:t>technology into this?</w:t>
      </w:r>
      <w:r w:rsidR="00B10191">
        <w:rPr>
          <w:rFonts w:ascii="Courier New" w:hAnsi="Courier New" w:cs="Courier New"/>
          <w:sz w:val="24"/>
          <w:szCs w:val="24"/>
        </w:rPr>
        <w:t xml:space="preserve"> </w:t>
      </w:r>
      <w:r>
        <w:rPr>
          <w:rFonts w:ascii="Courier New" w:hAnsi="Courier New" w:cs="Courier New"/>
          <w:sz w:val="24"/>
          <w:szCs w:val="24"/>
        </w:rPr>
        <w:t>What's the pros and cons of an app?</w:t>
      </w:r>
      <w:r w:rsidR="00B10191">
        <w:rPr>
          <w:rFonts w:ascii="Courier New" w:hAnsi="Courier New" w:cs="Courier New"/>
          <w:sz w:val="24"/>
          <w:szCs w:val="24"/>
        </w:rPr>
        <w:t xml:space="preserve"> </w:t>
      </w:r>
      <w:r>
        <w:rPr>
          <w:rFonts w:ascii="Courier New" w:hAnsi="Courier New" w:cs="Courier New"/>
          <w:sz w:val="24"/>
          <w:szCs w:val="24"/>
        </w:rPr>
        <w:t>You know, having a customer utilize an app to complete information versus a face-to-face.</w:t>
      </w:r>
      <w:r w:rsidR="00B10191">
        <w:rPr>
          <w:rFonts w:ascii="Courier New" w:hAnsi="Courier New" w:cs="Courier New"/>
          <w:sz w:val="24"/>
          <w:szCs w:val="24"/>
        </w:rPr>
        <w:t xml:space="preserve"> </w:t>
      </w:r>
      <w:r>
        <w:rPr>
          <w:rFonts w:ascii="Courier New" w:hAnsi="Courier New" w:cs="Courier New"/>
          <w:sz w:val="24"/>
          <w:szCs w:val="24"/>
        </w:rPr>
        <w:t>So just really looking at those kind of avenues.</w:t>
      </w:r>
      <w:r w:rsidR="00B10191">
        <w:rPr>
          <w:rFonts w:ascii="Courier New" w:hAnsi="Courier New" w:cs="Courier New"/>
          <w:sz w:val="24"/>
          <w:szCs w:val="24"/>
        </w:rPr>
        <w:t xml:space="preserve"> </w:t>
      </w:r>
      <w:r>
        <w:rPr>
          <w:rFonts w:ascii="Courier New" w:hAnsi="Courier New" w:cs="Courier New"/>
          <w:sz w:val="24"/>
          <w:szCs w:val="24"/>
        </w:rPr>
        <w:t>Next slide</w:t>
      </w:r>
      <w:r w:rsidR="002B273F">
        <w:rPr>
          <w:rFonts w:ascii="Courier New" w:hAnsi="Courier New" w:cs="Courier New"/>
          <w:sz w:val="24"/>
          <w:szCs w:val="24"/>
        </w:rPr>
        <w:t>,</w:t>
      </w:r>
      <w:r>
        <w:rPr>
          <w:rFonts w:ascii="Courier New" w:hAnsi="Courier New" w:cs="Courier New"/>
          <w:sz w:val="24"/>
          <w:szCs w:val="24"/>
        </w:rPr>
        <w:t xml:space="preserve"> please. </w:t>
      </w:r>
    </w:p>
    <w:p w14:paraId="3A7F45C1" w14:textId="25533195" w:rsidR="008F77DD" w:rsidRDefault="0003386B" w:rsidP="00CF757B">
      <w:pPr>
        <w:spacing w:before="240" w:after="0" w:line="480" w:lineRule="atLeast"/>
        <w:ind w:hanging="2160"/>
        <w:rPr>
          <w:rFonts w:ascii="Courier New" w:hAnsi="Courier New" w:cs="Courier New"/>
          <w:sz w:val="24"/>
          <w:szCs w:val="24"/>
        </w:rPr>
      </w:pPr>
      <w:r>
        <w:rPr>
          <w:rFonts w:ascii="Courier New" w:hAnsi="Courier New" w:cs="Courier New"/>
          <w:sz w:val="24"/>
          <w:szCs w:val="24"/>
        </w:rPr>
        <w:tab/>
        <w:t>So next steps for DHS.</w:t>
      </w:r>
      <w:r w:rsidR="00B10191">
        <w:rPr>
          <w:rFonts w:ascii="Courier New" w:hAnsi="Courier New" w:cs="Courier New"/>
          <w:sz w:val="24"/>
          <w:szCs w:val="24"/>
        </w:rPr>
        <w:t xml:space="preserve"> </w:t>
      </w:r>
      <w:r>
        <w:rPr>
          <w:rFonts w:ascii="Courier New" w:hAnsi="Courier New" w:cs="Courier New"/>
          <w:sz w:val="24"/>
          <w:szCs w:val="24"/>
        </w:rPr>
        <w:t>So where we are, as additional assessments, we recognize that there is some assessments we have to do a deeper dive with, specifically career, financial, child well</w:t>
      </w:r>
      <w:r w:rsidR="002B273F">
        <w:rPr>
          <w:rFonts w:ascii="Courier New" w:hAnsi="Courier New" w:cs="Courier New"/>
          <w:sz w:val="24"/>
          <w:szCs w:val="24"/>
        </w:rPr>
        <w:t>-</w:t>
      </w:r>
      <w:r>
        <w:rPr>
          <w:rFonts w:ascii="Courier New" w:hAnsi="Courier New" w:cs="Courier New"/>
          <w:sz w:val="24"/>
          <w:szCs w:val="24"/>
        </w:rPr>
        <w:t xml:space="preserve">being, </w:t>
      </w:r>
      <w:r w:rsidR="00892968">
        <w:rPr>
          <w:rFonts w:ascii="Courier New" w:hAnsi="Courier New" w:cs="Courier New"/>
          <w:sz w:val="24"/>
          <w:szCs w:val="24"/>
        </w:rPr>
        <w:t>motivation, trauma, adult education.</w:t>
      </w:r>
      <w:r w:rsidR="00B10191">
        <w:rPr>
          <w:rFonts w:ascii="Courier New" w:hAnsi="Courier New" w:cs="Courier New"/>
          <w:sz w:val="24"/>
          <w:szCs w:val="24"/>
        </w:rPr>
        <w:t xml:space="preserve"> </w:t>
      </w:r>
      <w:r w:rsidR="00892968">
        <w:rPr>
          <w:rFonts w:ascii="Courier New" w:hAnsi="Courier New" w:cs="Courier New"/>
          <w:sz w:val="24"/>
          <w:szCs w:val="24"/>
        </w:rPr>
        <w:t>We're also want to be able to compare customer</w:t>
      </w:r>
      <w:r w:rsidR="002B273F">
        <w:rPr>
          <w:rFonts w:ascii="Courier New" w:hAnsi="Courier New" w:cs="Courier New"/>
          <w:sz w:val="24"/>
          <w:szCs w:val="24"/>
        </w:rPr>
        <w:t>’</w:t>
      </w:r>
      <w:r w:rsidR="00892968">
        <w:rPr>
          <w:rFonts w:ascii="Courier New" w:hAnsi="Courier New" w:cs="Courier New"/>
          <w:sz w:val="24"/>
          <w:szCs w:val="24"/>
        </w:rPr>
        <w:t>s change over time and really determine kind of where there's movement</w:t>
      </w:r>
      <w:r w:rsidR="0084558A">
        <w:rPr>
          <w:rFonts w:ascii="Courier New" w:hAnsi="Courier New" w:cs="Courier New"/>
          <w:sz w:val="24"/>
          <w:szCs w:val="24"/>
        </w:rPr>
        <w:t>;</w:t>
      </w:r>
      <w:r w:rsidR="00892968">
        <w:rPr>
          <w:rFonts w:ascii="Courier New" w:hAnsi="Courier New" w:cs="Courier New"/>
          <w:sz w:val="24"/>
          <w:szCs w:val="24"/>
        </w:rPr>
        <w:t xml:space="preserve"> or if there's no movement, why there isn’t.</w:t>
      </w:r>
      <w:r w:rsidR="00B10191">
        <w:rPr>
          <w:rFonts w:ascii="Courier New" w:hAnsi="Courier New" w:cs="Courier New"/>
          <w:sz w:val="24"/>
          <w:szCs w:val="24"/>
        </w:rPr>
        <w:t xml:space="preserve"> </w:t>
      </w:r>
      <w:r w:rsidR="008F77DD">
        <w:rPr>
          <w:rFonts w:ascii="Courier New" w:hAnsi="Courier New" w:cs="Courier New"/>
          <w:sz w:val="24"/>
          <w:szCs w:val="24"/>
        </w:rPr>
        <w:t>And also kind of get a customer's perspective of their family's well</w:t>
      </w:r>
      <w:r w:rsidR="002B273F">
        <w:rPr>
          <w:rFonts w:ascii="Courier New" w:hAnsi="Courier New" w:cs="Courier New"/>
          <w:sz w:val="24"/>
          <w:szCs w:val="24"/>
        </w:rPr>
        <w:t>-</w:t>
      </w:r>
      <w:r w:rsidR="008F77DD">
        <w:rPr>
          <w:rFonts w:ascii="Courier New" w:hAnsi="Courier New" w:cs="Courier New"/>
          <w:sz w:val="24"/>
          <w:szCs w:val="24"/>
        </w:rPr>
        <w:t xml:space="preserve">being and educational gain. </w:t>
      </w:r>
    </w:p>
    <w:p w14:paraId="669275FF" w14:textId="46054CDE" w:rsidR="008F77DD" w:rsidRDefault="008F77DD" w:rsidP="008F77DD">
      <w:pPr>
        <w:spacing w:before="240" w:after="0" w:line="480" w:lineRule="atLeast"/>
        <w:ind w:hanging="2160"/>
        <w:rPr>
          <w:rFonts w:ascii="Courier New" w:hAnsi="Courier New" w:cs="Courier New"/>
          <w:sz w:val="24"/>
          <w:szCs w:val="24"/>
        </w:rPr>
      </w:pPr>
      <w:r>
        <w:rPr>
          <w:rFonts w:ascii="Courier New" w:hAnsi="Courier New" w:cs="Courier New"/>
          <w:sz w:val="24"/>
          <w:szCs w:val="24"/>
        </w:rPr>
        <w:tab/>
        <w:t>The other thing is, within our city, because we have the framework of no wrong-door entry.</w:t>
      </w:r>
      <w:r w:rsidR="00B10191">
        <w:rPr>
          <w:rFonts w:ascii="Courier New" w:hAnsi="Courier New" w:cs="Courier New"/>
          <w:sz w:val="24"/>
          <w:szCs w:val="24"/>
        </w:rPr>
        <w:t xml:space="preserve"> </w:t>
      </w:r>
      <w:r>
        <w:rPr>
          <w:rFonts w:ascii="Courier New" w:hAnsi="Courier New" w:cs="Courier New"/>
          <w:sz w:val="24"/>
          <w:szCs w:val="24"/>
        </w:rPr>
        <w:t>So if a customer goes to another agency but are in need of a service that our agency provides, that there is an immediate connection.</w:t>
      </w:r>
      <w:r w:rsidR="00B10191">
        <w:rPr>
          <w:rFonts w:ascii="Courier New" w:hAnsi="Courier New" w:cs="Courier New"/>
          <w:sz w:val="24"/>
          <w:szCs w:val="24"/>
        </w:rPr>
        <w:t xml:space="preserve"> </w:t>
      </w:r>
      <w:r>
        <w:rPr>
          <w:rFonts w:ascii="Courier New" w:hAnsi="Courier New" w:cs="Courier New"/>
          <w:sz w:val="24"/>
          <w:szCs w:val="24"/>
        </w:rPr>
        <w:t>So we are looking at creating some type of universal assessment tool with our sister agency</w:t>
      </w:r>
      <w:r w:rsidR="0084558A">
        <w:rPr>
          <w:rFonts w:ascii="Courier New" w:hAnsi="Courier New" w:cs="Courier New"/>
          <w:sz w:val="24"/>
          <w:szCs w:val="24"/>
        </w:rPr>
        <w:t>,</w:t>
      </w:r>
      <w:r>
        <w:rPr>
          <w:rFonts w:ascii="Courier New" w:hAnsi="Courier New" w:cs="Courier New"/>
          <w:sz w:val="24"/>
          <w:szCs w:val="24"/>
        </w:rPr>
        <w:t xml:space="preserve"> so we're not having the family to retell their story. </w:t>
      </w:r>
    </w:p>
    <w:p w14:paraId="204072BE" w14:textId="5ABA4902" w:rsidR="008F77DD" w:rsidRDefault="008F77DD" w:rsidP="008F77DD">
      <w:pPr>
        <w:spacing w:before="240" w:after="0" w:line="480" w:lineRule="atLeast"/>
        <w:ind w:hanging="2160"/>
        <w:rPr>
          <w:rFonts w:ascii="Courier New" w:hAnsi="Courier New" w:cs="Courier New"/>
          <w:sz w:val="24"/>
          <w:szCs w:val="24"/>
        </w:rPr>
      </w:pPr>
      <w:r>
        <w:rPr>
          <w:rFonts w:ascii="Courier New" w:hAnsi="Courier New" w:cs="Courier New"/>
          <w:sz w:val="24"/>
          <w:szCs w:val="24"/>
        </w:rPr>
        <w:tab/>
        <w:t>And then also looking at just data</w:t>
      </w:r>
      <w:r w:rsidR="0084558A">
        <w:rPr>
          <w:rFonts w:ascii="Courier New" w:hAnsi="Courier New" w:cs="Courier New"/>
          <w:sz w:val="24"/>
          <w:szCs w:val="24"/>
        </w:rPr>
        <w:t>-</w:t>
      </w:r>
      <w:r>
        <w:rPr>
          <w:rFonts w:ascii="Courier New" w:hAnsi="Courier New" w:cs="Courier New"/>
          <w:sz w:val="24"/>
          <w:szCs w:val="24"/>
        </w:rPr>
        <w:t xml:space="preserve">sharing elements and how that can, again, maximize the overall service </w:t>
      </w:r>
      <w:r>
        <w:rPr>
          <w:rFonts w:ascii="Courier New" w:hAnsi="Courier New" w:cs="Courier New"/>
          <w:sz w:val="24"/>
          <w:szCs w:val="24"/>
        </w:rPr>
        <w:lastRenderedPageBreak/>
        <w:t>delivery and timeliness for our families to receive.</w:t>
      </w:r>
      <w:r w:rsidR="00B10191">
        <w:rPr>
          <w:rFonts w:ascii="Courier New" w:hAnsi="Courier New" w:cs="Courier New"/>
          <w:sz w:val="24"/>
          <w:szCs w:val="24"/>
        </w:rPr>
        <w:t xml:space="preserve"> </w:t>
      </w:r>
      <w:r>
        <w:rPr>
          <w:rFonts w:ascii="Courier New" w:hAnsi="Courier New" w:cs="Courier New"/>
          <w:sz w:val="24"/>
          <w:szCs w:val="24"/>
        </w:rPr>
        <w:t>Next slide</w:t>
      </w:r>
      <w:r w:rsidR="0084558A">
        <w:rPr>
          <w:rFonts w:ascii="Courier New" w:hAnsi="Courier New" w:cs="Courier New"/>
          <w:sz w:val="24"/>
          <w:szCs w:val="24"/>
        </w:rPr>
        <w:t>,</w:t>
      </w:r>
      <w:r>
        <w:rPr>
          <w:rFonts w:ascii="Courier New" w:hAnsi="Courier New" w:cs="Courier New"/>
          <w:sz w:val="24"/>
          <w:szCs w:val="24"/>
        </w:rPr>
        <w:t xml:space="preserve"> please.</w:t>
      </w:r>
    </w:p>
    <w:p w14:paraId="685F63FC" w14:textId="6535FC15" w:rsidR="00050F83" w:rsidRDefault="008F77DD" w:rsidP="008F77DD">
      <w:pPr>
        <w:spacing w:before="240" w:after="0" w:line="480" w:lineRule="atLeast"/>
        <w:ind w:hanging="2160"/>
        <w:rPr>
          <w:rFonts w:ascii="Courier New" w:hAnsi="Courier New" w:cs="Courier New"/>
          <w:sz w:val="24"/>
          <w:szCs w:val="24"/>
        </w:rPr>
      </w:pPr>
      <w:r>
        <w:rPr>
          <w:rFonts w:ascii="Courier New" w:hAnsi="Courier New" w:cs="Courier New"/>
          <w:sz w:val="24"/>
          <w:szCs w:val="24"/>
        </w:rPr>
        <w:tab/>
        <w:t>So what happens next?</w:t>
      </w:r>
      <w:r w:rsidR="00B10191">
        <w:rPr>
          <w:rFonts w:ascii="Courier New" w:hAnsi="Courier New" w:cs="Courier New"/>
          <w:sz w:val="24"/>
          <w:szCs w:val="24"/>
        </w:rPr>
        <w:t xml:space="preserve"> </w:t>
      </w:r>
      <w:r>
        <w:rPr>
          <w:rFonts w:ascii="Courier New" w:hAnsi="Courier New" w:cs="Courier New"/>
          <w:sz w:val="24"/>
          <w:szCs w:val="24"/>
        </w:rPr>
        <w:t>What</w:t>
      </w:r>
      <w:r w:rsidR="002F4A09">
        <w:rPr>
          <w:rFonts w:ascii="Courier New" w:hAnsi="Courier New" w:cs="Courier New"/>
          <w:sz w:val="24"/>
          <w:szCs w:val="24"/>
        </w:rPr>
        <w:t>--</w:t>
      </w:r>
      <w:r>
        <w:rPr>
          <w:rFonts w:ascii="Courier New" w:hAnsi="Courier New" w:cs="Courier New"/>
          <w:sz w:val="24"/>
          <w:szCs w:val="24"/>
        </w:rPr>
        <w:t xml:space="preserve">after the assessment is done, after the high-level </w:t>
      </w:r>
      <w:r w:rsidR="00050F83">
        <w:rPr>
          <w:rFonts w:ascii="Courier New" w:hAnsi="Courier New" w:cs="Courier New"/>
          <w:sz w:val="24"/>
          <w:szCs w:val="24"/>
        </w:rPr>
        <w:t>recommendations are discussed and shared and, you know, talked with a customer, what happens with that?</w:t>
      </w:r>
      <w:r w:rsidR="00B10191">
        <w:rPr>
          <w:rFonts w:ascii="Courier New" w:hAnsi="Courier New" w:cs="Courier New"/>
          <w:sz w:val="24"/>
          <w:szCs w:val="24"/>
        </w:rPr>
        <w:t xml:space="preserve"> </w:t>
      </w:r>
      <w:r w:rsidR="00050F83">
        <w:rPr>
          <w:rFonts w:ascii="Courier New" w:hAnsi="Courier New" w:cs="Courier New"/>
          <w:sz w:val="24"/>
          <w:szCs w:val="24"/>
        </w:rPr>
        <w:t>And we also</w:t>
      </w:r>
      <w:r w:rsidR="002F4A09">
        <w:rPr>
          <w:rFonts w:ascii="Courier New" w:hAnsi="Courier New" w:cs="Courier New"/>
          <w:sz w:val="24"/>
          <w:szCs w:val="24"/>
        </w:rPr>
        <w:t>--</w:t>
      </w:r>
      <w:r w:rsidR="00050F83">
        <w:rPr>
          <w:rFonts w:ascii="Courier New" w:hAnsi="Courier New" w:cs="Courier New"/>
          <w:sz w:val="24"/>
          <w:szCs w:val="24"/>
        </w:rPr>
        <w:t>what happens with that, not just from the head of household perspective every</w:t>
      </w:r>
      <w:r w:rsidR="002F4A09">
        <w:rPr>
          <w:rFonts w:ascii="Courier New" w:hAnsi="Courier New" w:cs="Courier New"/>
          <w:sz w:val="24"/>
          <w:szCs w:val="24"/>
        </w:rPr>
        <w:t>--</w:t>
      </w:r>
      <w:r w:rsidR="00050F83">
        <w:rPr>
          <w:rFonts w:ascii="Courier New" w:hAnsi="Courier New" w:cs="Courier New"/>
          <w:sz w:val="24"/>
          <w:szCs w:val="24"/>
        </w:rPr>
        <w:t>who receives TANF, but their overall family.</w:t>
      </w:r>
      <w:r w:rsidR="00B10191">
        <w:rPr>
          <w:rFonts w:ascii="Courier New" w:hAnsi="Courier New" w:cs="Courier New"/>
          <w:sz w:val="24"/>
          <w:szCs w:val="24"/>
        </w:rPr>
        <w:t xml:space="preserve"> </w:t>
      </w:r>
      <w:r w:rsidR="00050F83">
        <w:rPr>
          <w:rFonts w:ascii="Courier New" w:hAnsi="Courier New" w:cs="Courier New"/>
          <w:sz w:val="24"/>
          <w:szCs w:val="24"/>
        </w:rPr>
        <w:t>So we're really emphasizing a two-generational approach</w:t>
      </w:r>
      <w:r w:rsidR="0084558A">
        <w:rPr>
          <w:rFonts w:ascii="Courier New" w:hAnsi="Courier New" w:cs="Courier New"/>
          <w:sz w:val="24"/>
          <w:szCs w:val="24"/>
        </w:rPr>
        <w:t>,</w:t>
      </w:r>
      <w:r w:rsidR="00050F83">
        <w:rPr>
          <w:rFonts w:ascii="Courier New" w:hAnsi="Courier New" w:cs="Courier New"/>
          <w:sz w:val="24"/>
          <w:szCs w:val="24"/>
        </w:rPr>
        <w:t xml:space="preserve"> and the slide kind of outlines the kind of high-level categories of how we're looking at the two-generational approach.</w:t>
      </w:r>
      <w:r w:rsidR="00B10191">
        <w:rPr>
          <w:rFonts w:ascii="Courier New" w:hAnsi="Courier New" w:cs="Courier New"/>
          <w:sz w:val="24"/>
          <w:szCs w:val="24"/>
        </w:rPr>
        <w:t xml:space="preserve"> </w:t>
      </w:r>
      <w:r w:rsidR="00050F83">
        <w:rPr>
          <w:rFonts w:ascii="Courier New" w:hAnsi="Courier New" w:cs="Courier New"/>
          <w:sz w:val="24"/>
          <w:szCs w:val="24"/>
        </w:rPr>
        <w:t xml:space="preserve">So I'm going to turn it over to Agnes now. </w:t>
      </w:r>
    </w:p>
    <w:p w14:paraId="4C7BE7D9" w14:textId="4C7AF3BB" w:rsidR="00050F83" w:rsidRDefault="00050F83" w:rsidP="008F77DD">
      <w:pPr>
        <w:spacing w:before="240" w:after="0" w:line="480" w:lineRule="atLeast"/>
        <w:ind w:hanging="2160"/>
        <w:rPr>
          <w:rFonts w:ascii="Courier New" w:hAnsi="Courier New" w:cs="Courier New"/>
          <w:sz w:val="24"/>
          <w:szCs w:val="24"/>
        </w:rPr>
      </w:pPr>
      <w:r>
        <w:rPr>
          <w:rFonts w:ascii="Courier New" w:hAnsi="Courier New" w:cs="Courier New"/>
          <w:sz w:val="24"/>
          <w:szCs w:val="24"/>
        </w:rPr>
        <w:t>A</w:t>
      </w:r>
      <w:r w:rsidR="00282FD7">
        <w:rPr>
          <w:rFonts w:ascii="Courier New" w:hAnsi="Courier New" w:cs="Courier New"/>
          <w:sz w:val="24"/>
          <w:szCs w:val="24"/>
        </w:rPr>
        <w:t>V</w:t>
      </w:r>
      <w:r>
        <w:rPr>
          <w:rFonts w:ascii="Courier New" w:hAnsi="Courier New" w:cs="Courier New"/>
          <w:sz w:val="24"/>
          <w:szCs w:val="24"/>
        </w:rPr>
        <w:t>:</w:t>
      </w:r>
      <w:r>
        <w:rPr>
          <w:rFonts w:ascii="Courier New" w:hAnsi="Courier New" w:cs="Courier New"/>
          <w:sz w:val="24"/>
          <w:szCs w:val="24"/>
        </w:rPr>
        <w:tab/>
        <w:t>Good afternoon</w:t>
      </w:r>
      <w:r w:rsidR="0084558A">
        <w:rPr>
          <w:rFonts w:ascii="Courier New" w:hAnsi="Courier New" w:cs="Courier New"/>
          <w:sz w:val="24"/>
          <w:szCs w:val="24"/>
        </w:rPr>
        <w:t>,</w:t>
      </w:r>
      <w:r>
        <w:rPr>
          <w:rFonts w:ascii="Courier New" w:hAnsi="Courier New" w:cs="Courier New"/>
          <w:sz w:val="24"/>
          <w:szCs w:val="24"/>
        </w:rPr>
        <w:t xml:space="preserve"> everyone</w:t>
      </w:r>
      <w:r w:rsidR="0084558A">
        <w:rPr>
          <w:rFonts w:ascii="Courier New" w:hAnsi="Courier New" w:cs="Courier New"/>
          <w:sz w:val="24"/>
          <w:szCs w:val="24"/>
        </w:rPr>
        <w:t>,</w:t>
      </w:r>
      <w:r>
        <w:rPr>
          <w:rFonts w:ascii="Courier New" w:hAnsi="Courier New" w:cs="Courier New"/>
          <w:sz w:val="24"/>
          <w:szCs w:val="24"/>
        </w:rPr>
        <w:t xml:space="preserve"> and I will be talking about the target mobility coaching team that we have here.</w:t>
      </w:r>
      <w:r w:rsidR="00B10191">
        <w:rPr>
          <w:rFonts w:ascii="Courier New" w:hAnsi="Courier New" w:cs="Courier New"/>
          <w:sz w:val="24"/>
          <w:szCs w:val="24"/>
        </w:rPr>
        <w:t xml:space="preserve"> </w:t>
      </w:r>
      <w:r>
        <w:rPr>
          <w:rFonts w:ascii="Courier New" w:hAnsi="Courier New" w:cs="Courier New"/>
          <w:sz w:val="24"/>
          <w:szCs w:val="24"/>
        </w:rPr>
        <w:t>And we use the assessment all the time.</w:t>
      </w:r>
      <w:r w:rsidR="00B10191">
        <w:rPr>
          <w:rFonts w:ascii="Courier New" w:hAnsi="Courier New" w:cs="Courier New"/>
          <w:sz w:val="24"/>
          <w:szCs w:val="24"/>
        </w:rPr>
        <w:t xml:space="preserve"> </w:t>
      </w:r>
      <w:r>
        <w:rPr>
          <w:rFonts w:ascii="Courier New" w:hAnsi="Courier New" w:cs="Courier New"/>
          <w:sz w:val="24"/>
          <w:szCs w:val="24"/>
        </w:rPr>
        <w:t>It's a vital part of the process of the targeted mobility coaching team.</w:t>
      </w:r>
      <w:r w:rsidR="00B10191">
        <w:rPr>
          <w:rFonts w:ascii="Courier New" w:hAnsi="Courier New" w:cs="Courier New"/>
          <w:sz w:val="24"/>
          <w:szCs w:val="24"/>
        </w:rPr>
        <w:t xml:space="preserve"> </w:t>
      </w:r>
      <w:r>
        <w:rPr>
          <w:rFonts w:ascii="Courier New" w:hAnsi="Courier New" w:cs="Courier New"/>
          <w:sz w:val="24"/>
          <w:szCs w:val="24"/>
        </w:rPr>
        <w:t>So I was delighted to hear Pamela talk about coaching</w:t>
      </w:r>
      <w:r w:rsidR="0084558A">
        <w:rPr>
          <w:rFonts w:ascii="Courier New" w:hAnsi="Courier New" w:cs="Courier New"/>
          <w:sz w:val="24"/>
          <w:szCs w:val="24"/>
        </w:rPr>
        <w:t>,</w:t>
      </w:r>
      <w:r>
        <w:rPr>
          <w:rFonts w:ascii="Courier New" w:hAnsi="Courier New" w:cs="Courier New"/>
          <w:sz w:val="24"/>
          <w:szCs w:val="24"/>
        </w:rPr>
        <w:t xml:space="preserve"> because it's truly the right way to go with our customers at this time. </w:t>
      </w:r>
    </w:p>
    <w:p w14:paraId="52669925" w14:textId="63149D73" w:rsidR="00737AEE" w:rsidRDefault="00050F83" w:rsidP="008F77DD">
      <w:pPr>
        <w:spacing w:before="240" w:after="0" w:line="480" w:lineRule="atLeast"/>
        <w:ind w:hanging="2160"/>
        <w:rPr>
          <w:rFonts w:ascii="Courier New" w:hAnsi="Courier New" w:cs="Courier New"/>
          <w:sz w:val="24"/>
          <w:szCs w:val="24"/>
        </w:rPr>
      </w:pPr>
      <w:r>
        <w:rPr>
          <w:rFonts w:ascii="Courier New" w:hAnsi="Courier New" w:cs="Courier New"/>
          <w:sz w:val="24"/>
          <w:szCs w:val="24"/>
        </w:rPr>
        <w:tab/>
        <w:t>So the targeted mobility coaching, it empowers the customer to change their situation by building skills and behaviors through peer mentorship, which we try to obtain</w:t>
      </w:r>
      <w:r w:rsidR="002F4A09">
        <w:rPr>
          <w:rFonts w:ascii="Courier New" w:hAnsi="Courier New" w:cs="Courier New"/>
          <w:sz w:val="24"/>
          <w:szCs w:val="24"/>
        </w:rPr>
        <w:t>--</w:t>
      </w:r>
      <w:r>
        <w:rPr>
          <w:rFonts w:ascii="Courier New" w:hAnsi="Courier New" w:cs="Courier New"/>
          <w:sz w:val="24"/>
          <w:szCs w:val="24"/>
        </w:rPr>
        <w:t xml:space="preserve">customers would like situations together in </w:t>
      </w:r>
      <w:r>
        <w:rPr>
          <w:rFonts w:ascii="Courier New" w:hAnsi="Courier New" w:cs="Courier New"/>
          <w:sz w:val="24"/>
          <w:szCs w:val="24"/>
        </w:rPr>
        <w:lastRenderedPageBreak/>
        <w:t>small groups</w:t>
      </w:r>
      <w:r w:rsidR="0084558A">
        <w:rPr>
          <w:rFonts w:ascii="Courier New" w:hAnsi="Courier New" w:cs="Courier New"/>
          <w:sz w:val="24"/>
          <w:szCs w:val="24"/>
        </w:rPr>
        <w:t>,</w:t>
      </w:r>
      <w:r>
        <w:rPr>
          <w:rFonts w:ascii="Courier New" w:hAnsi="Courier New" w:cs="Courier New"/>
          <w:sz w:val="24"/>
          <w:szCs w:val="24"/>
        </w:rPr>
        <w:t xml:space="preserve"> kind of.</w:t>
      </w:r>
      <w:r w:rsidR="00B10191">
        <w:rPr>
          <w:rFonts w:ascii="Courier New" w:hAnsi="Courier New" w:cs="Courier New"/>
          <w:sz w:val="24"/>
          <w:szCs w:val="24"/>
        </w:rPr>
        <w:t xml:space="preserve"> </w:t>
      </w:r>
      <w:r>
        <w:rPr>
          <w:rFonts w:ascii="Courier New" w:hAnsi="Courier New" w:cs="Courier New"/>
          <w:sz w:val="24"/>
          <w:szCs w:val="24"/>
        </w:rPr>
        <w:t>And modeling, which is individualized targeted comprehensive coaching.</w:t>
      </w:r>
      <w:r w:rsidR="00B10191">
        <w:rPr>
          <w:rFonts w:ascii="Courier New" w:hAnsi="Courier New" w:cs="Courier New"/>
          <w:sz w:val="24"/>
          <w:szCs w:val="24"/>
        </w:rPr>
        <w:t xml:space="preserve"> </w:t>
      </w:r>
    </w:p>
    <w:p w14:paraId="70DEBF29" w14:textId="04D1F34B" w:rsidR="00E95973" w:rsidRDefault="00737AEE" w:rsidP="008F77DD">
      <w:pPr>
        <w:spacing w:before="240" w:after="0" w:line="480" w:lineRule="atLeast"/>
        <w:ind w:hanging="2160"/>
        <w:rPr>
          <w:rFonts w:ascii="Courier New" w:hAnsi="Courier New" w:cs="Courier New"/>
          <w:sz w:val="24"/>
          <w:szCs w:val="24"/>
        </w:rPr>
      </w:pPr>
      <w:r>
        <w:rPr>
          <w:rFonts w:ascii="Courier New" w:hAnsi="Courier New" w:cs="Courier New"/>
          <w:sz w:val="24"/>
          <w:szCs w:val="24"/>
        </w:rPr>
        <w:tab/>
        <w:t>And so this process, it starts with the customer self-identifying their needs</w:t>
      </w:r>
      <w:r w:rsidR="00A81F99">
        <w:rPr>
          <w:rFonts w:ascii="Courier New" w:hAnsi="Courier New" w:cs="Courier New"/>
          <w:sz w:val="24"/>
          <w:szCs w:val="24"/>
        </w:rPr>
        <w:t>,</w:t>
      </w:r>
      <w:r>
        <w:rPr>
          <w:rFonts w:ascii="Courier New" w:hAnsi="Courier New" w:cs="Courier New"/>
          <w:sz w:val="24"/>
          <w:szCs w:val="24"/>
        </w:rPr>
        <w:t xml:space="preserve"> and we then work to develop a plan.</w:t>
      </w:r>
      <w:r w:rsidR="00B10191">
        <w:rPr>
          <w:rFonts w:ascii="Courier New" w:hAnsi="Courier New" w:cs="Courier New"/>
          <w:sz w:val="24"/>
          <w:szCs w:val="24"/>
        </w:rPr>
        <w:t xml:space="preserve"> </w:t>
      </w:r>
      <w:r>
        <w:rPr>
          <w:rFonts w:ascii="Courier New" w:hAnsi="Courier New" w:cs="Courier New"/>
          <w:sz w:val="24"/>
          <w:szCs w:val="24"/>
        </w:rPr>
        <w:t xml:space="preserve">So as we go to the next slide, we're going to talk about how the OWRA, which now </w:t>
      </w:r>
      <w:r w:rsidR="00E95973">
        <w:rPr>
          <w:rFonts w:ascii="Courier New" w:hAnsi="Courier New" w:cs="Courier New"/>
          <w:sz w:val="24"/>
          <w:szCs w:val="24"/>
        </w:rPr>
        <w:t>in this day, we call it the TANF comprehensive assessment work.</w:t>
      </w:r>
      <w:r w:rsidR="00B10191">
        <w:rPr>
          <w:rFonts w:ascii="Courier New" w:hAnsi="Courier New" w:cs="Courier New"/>
          <w:sz w:val="24"/>
          <w:szCs w:val="24"/>
        </w:rPr>
        <w:t xml:space="preserve"> </w:t>
      </w:r>
      <w:r w:rsidR="00E95973">
        <w:rPr>
          <w:rFonts w:ascii="Courier New" w:hAnsi="Courier New" w:cs="Courier New"/>
          <w:sz w:val="24"/>
          <w:szCs w:val="24"/>
        </w:rPr>
        <w:t>And as you see on this slide, there is many targeted moving parts</w:t>
      </w:r>
      <w:r w:rsidR="00A81F99">
        <w:rPr>
          <w:rFonts w:ascii="Courier New" w:hAnsi="Courier New" w:cs="Courier New"/>
          <w:sz w:val="24"/>
          <w:szCs w:val="24"/>
        </w:rPr>
        <w:t>,</w:t>
      </w:r>
      <w:r w:rsidR="00E95973">
        <w:rPr>
          <w:rFonts w:ascii="Courier New" w:hAnsi="Courier New" w:cs="Courier New"/>
          <w:sz w:val="24"/>
          <w:szCs w:val="24"/>
        </w:rPr>
        <w:t xml:space="preserve"> and I'm only going to touch on three of these and how we use the TCA, which is the TANF comprehensive assessment.</w:t>
      </w:r>
      <w:r w:rsidR="00B10191">
        <w:rPr>
          <w:rFonts w:ascii="Courier New" w:hAnsi="Courier New" w:cs="Courier New"/>
          <w:sz w:val="24"/>
          <w:szCs w:val="24"/>
        </w:rPr>
        <w:t xml:space="preserve"> </w:t>
      </w:r>
      <w:r w:rsidR="00E95973">
        <w:rPr>
          <w:rFonts w:ascii="Courier New" w:hAnsi="Courier New" w:cs="Courier New"/>
          <w:sz w:val="24"/>
          <w:szCs w:val="24"/>
        </w:rPr>
        <w:t xml:space="preserve">You may hear me say that. </w:t>
      </w:r>
    </w:p>
    <w:p w14:paraId="1952F841" w14:textId="1478EBDB" w:rsidR="00E95973" w:rsidRDefault="00E95973" w:rsidP="008F77DD">
      <w:pPr>
        <w:spacing w:before="240" w:after="0" w:line="480" w:lineRule="atLeast"/>
        <w:ind w:hanging="2160"/>
        <w:rPr>
          <w:rFonts w:ascii="Courier New" w:hAnsi="Courier New" w:cs="Courier New"/>
          <w:sz w:val="24"/>
          <w:szCs w:val="24"/>
        </w:rPr>
      </w:pPr>
      <w:r>
        <w:rPr>
          <w:rFonts w:ascii="Courier New" w:hAnsi="Courier New" w:cs="Courier New"/>
          <w:sz w:val="24"/>
          <w:szCs w:val="24"/>
        </w:rPr>
        <w:tab/>
        <w:t>Starting with the workforce development at the bottom left.</w:t>
      </w:r>
      <w:r w:rsidR="00B10191">
        <w:rPr>
          <w:rFonts w:ascii="Courier New" w:hAnsi="Courier New" w:cs="Courier New"/>
          <w:sz w:val="24"/>
          <w:szCs w:val="24"/>
        </w:rPr>
        <w:t xml:space="preserve"> </w:t>
      </w:r>
      <w:r>
        <w:rPr>
          <w:rFonts w:ascii="Courier New" w:hAnsi="Courier New" w:cs="Courier New"/>
          <w:sz w:val="24"/>
          <w:szCs w:val="24"/>
        </w:rPr>
        <w:t>The workforce development, we use the TCA to discuss the reasons why a person is not working if they're not.</w:t>
      </w:r>
      <w:r w:rsidR="00B10191">
        <w:rPr>
          <w:rFonts w:ascii="Courier New" w:hAnsi="Courier New" w:cs="Courier New"/>
          <w:sz w:val="24"/>
          <w:szCs w:val="24"/>
        </w:rPr>
        <w:t xml:space="preserve"> </w:t>
      </w:r>
      <w:r>
        <w:rPr>
          <w:rFonts w:ascii="Courier New" w:hAnsi="Courier New" w:cs="Courier New"/>
          <w:sz w:val="24"/>
          <w:szCs w:val="24"/>
        </w:rPr>
        <w:t>Could the reason be being laid</w:t>
      </w:r>
      <w:r w:rsidR="00A81F99">
        <w:rPr>
          <w:rFonts w:ascii="Courier New" w:hAnsi="Courier New" w:cs="Courier New"/>
          <w:sz w:val="24"/>
          <w:szCs w:val="24"/>
        </w:rPr>
        <w:t xml:space="preserve"> off</w:t>
      </w:r>
      <w:r>
        <w:rPr>
          <w:rFonts w:ascii="Courier New" w:hAnsi="Courier New" w:cs="Courier New"/>
          <w:sz w:val="24"/>
          <w:szCs w:val="24"/>
        </w:rPr>
        <w:t>?</w:t>
      </w:r>
      <w:r w:rsidR="00B10191">
        <w:rPr>
          <w:rFonts w:ascii="Courier New" w:hAnsi="Courier New" w:cs="Courier New"/>
          <w:sz w:val="24"/>
          <w:szCs w:val="24"/>
        </w:rPr>
        <w:t xml:space="preserve"> </w:t>
      </w:r>
      <w:r>
        <w:rPr>
          <w:rFonts w:ascii="Courier New" w:hAnsi="Courier New" w:cs="Courier New"/>
          <w:sz w:val="24"/>
          <w:szCs w:val="24"/>
        </w:rPr>
        <w:t xml:space="preserve">They did not pass </w:t>
      </w:r>
      <w:r w:rsidR="00A81F99">
        <w:rPr>
          <w:rFonts w:ascii="Courier New" w:hAnsi="Courier New" w:cs="Courier New"/>
          <w:sz w:val="24"/>
          <w:szCs w:val="24"/>
        </w:rPr>
        <w:t>the</w:t>
      </w:r>
      <w:r>
        <w:rPr>
          <w:rFonts w:ascii="Courier New" w:hAnsi="Courier New" w:cs="Courier New"/>
          <w:sz w:val="24"/>
          <w:szCs w:val="24"/>
        </w:rPr>
        <w:t xml:space="preserve"> drug screen</w:t>
      </w:r>
      <w:r w:rsidR="00A81F99">
        <w:rPr>
          <w:rFonts w:ascii="Courier New" w:hAnsi="Courier New" w:cs="Courier New"/>
          <w:sz w:val="24"/>
          <w:szCs w:val="24"/>
        </w:rPr>
        <w:t>,</w:t>
      </w:r>
      <w:r>
        <w:rPr>
          <w:rFonts w:ascii="Courier New" w:hAnsi="Courier New" w:cs="Courier New"/>
          <w:sz w:val="24"/>
          <w:szCs w:val="24"/>
        </w:rPr>
        <w:t xml:space="preserve"> or was the wages too low?</w:t>
      </w:r>
      <w:r w:rsidR="00B10191">
        <w:rPr>
          <w:rFonts w:ascii="Courier New" w:hAnsi="Courier New" w:cs="Courier New"/>
          <w:sz w:val="24"/>
          <w:szCs w:val="24"/>
        </w:rPr>
        <w:t xml:space="preserve"> </w:t>
      </w:r>
      <w:r>
        <w:rPr>
          <w:rFonts w:ascii="Courier New" w:hAnsi="Courier New" w:cs="Courier New"/>
          <w:sz w:val="24"/>
          <w:szCs w:val="24"/>
        </w:rPr>
        <w:t xml:space="preserve">So we use that </w:t>
      </w:r>
      <w:r w:rsidR="00A81F99">
        <w:rPr>
          <w:rFonts w:ascii="Courier New" w:hAnsi="Courier New" w:cs="Courier New"/>
          <w:sz w:val="24"/>
          <w:szCs w:val="24"/>
        </w:rPr>
        <w:t>part of the</w:t>
      </w:r>
      <w:r>
        <w:rPr>
          <w:rFonts w:ascii="Courier New" w:hAnsi="Courier New" w:cs="Courier New"/>
          <w:sz w:val="24"/>
          <w:szCs w:val="24"/>
        </w:rPr>
        <w:t xml:space="preserve"> assessment to target that.</w:t>
      </w:r>
      <w:r w:rsidR="00B10191">
        <w:rPr>
          <w:rFonts w:ascii="Courier New" w:hAnsi="Courier New" w:cs="Courier New"/>
          <w:sz w:val="24"/>
          <w:szCs w:val="24"/>
        </w:rPr>
        <w:t xml:space="preserve"> </w:t>
      </w:r>
      <w:r>
        <w:rPr>
          <w:rFonts w:ascii="Courier New" w:hAnsi="Courier New" w:cs="Courier New"/>
          <w:sz w:val="24"/>
          <w:szCs w:val="24"/>
        </w:rPr>
        <w:t xml:space="preserve">And this is the main focus of the targeted mobility coaching team, the education and the occupational training, and hopefully job placement. </w:t>
      </w:r>
    </w:p>
    <w:p w14:paraId="3278659B" w14:textId="1742BAEC" w:rsidR="00E95973" w:rsidRDefault="00E95973" w:rsidP="008F77DD">
      <w:pPr>
        <w:spacing w:before="240" w:after="0" w:line="480" w:lineRule="atLeast"/>
        <w:ind w:hanging="2160"/>
        <w:rPr>
          <w:rFonts w:ascii="Courier New" w:hAnsi="Courier New" w:cs="Courier New"/>
          <w:sz w:val="24"/>
          <w:szCs w:val="24"/>
        </w:rPr>
      </w:pPr>
      <w:r>
        <w:rPr>
          <w:rFonts w:ascii="Courier New" w:hAnsi="Courier New" w:cs="Courier New"/>
          <w:sz w:val="24"/>
          <w:szCs w:val="24"/>
        </w:rPr>
        <w:tab/>
        <w:t>We use this part of the TCA also to talk about the job history.</w:t>
      </w:r>
      <w:r w:rsidR="00B10191">
        <w:rPr>
          <w:rFonts w:ascii="Courier New" w:hAnsi="Courier New" w:cs="Courier New"/>
          <w:sz w:val="24"/>
          <w:szCs w:val="24"/>
        </w:rPr>
        <w:t xml:space="preserve"> </w:t>
      </w:r>
      <w:r>
        <w:rPr>
          <w:rFonts w:ascii="Courier New" w:hAnsi="Courier New" w:cs="Courier New"/>
          <w:sz w:val="24"/>
          <w:szCs w:val="24"/>
        </w:rPr>
        <w:t>What's your job history?</w:t>
      </w:r>
      <w:r w:rsidR="00B10191">
        <w:rPr>
          <w:rFonts w:ascii="Courier New" w:hAnsi="Courier New" w:cs="Courier New"/>
          <w:sz w:val="24"/>
          <w:szCs w:val="24"/>
        </w:rPr>
        <w:t xml:space="preserve"> </w:t>
      </w:r>
      <w:r>
        <w:rPr>
          <w:rFonts w:ascii="Courier New" w:hAnsi="Courier New" w:cs="Courier New"/>
          <w:sz w:val="24"/>
          <w:szCs w:val="24"/>
        </w:rPr>
        <w:t>So we know where to send them and how to help them train</w:t>
      </w:r>
      <w:r w:rsidR="00A81F99">
        <w:rPr>
          <w:rFonts w:ascii="Courier New" w:hAnsi="Courier New" w:cs="Courier New"/>
          <w:sz w:val="24"/>
          <w:szCs w:val="24"/>
        </w:rPr>
        <w:t>,</w:t>
      </w:r>
      <w:r>
        <w:rPr>
          <w:rFonts w:ascii="Courier New" w:hAnsi="Courier New" w:cs="Courier New"/>
          <w:sz w:val="24"/>
          <w:szCs w:val="24"/>
        </w:rPr>
        <w:t xml:space="preserve"> and what their career interest is so we can build a career pathway.</w:t>
      </w:r>
      <w:r w:rsidR="00B10191">
        <w:rPr>
          <w:rFonts w:ascii="Courier New" w:hAnsi="Courier New" w:cs="Courier New"/>
          <w:sz w:val="24"/>
          <w:szCs w:val="24"/>
        </w:rPr>
        <w:t xml:space="preserve"> </w:t>
      </w:r>
      <w:r>
        <w:rPr>
          <w:rFonts w:ascii="Courier New" w:hAnsi="Courier New" w:cs="Courier New"/>
          <w:sz w:val="24"/>
          <w:szCs w:val="24"/>
        </w:rPr>
        <w:lastRenderedPageBreak/>
        <w:t>Next, right above that is barrier remediation.</w:t>
      </w:r>
      <w:r w:rsidR="00B10191">
        <w:rPr>
          <w:rFonts w:ascii="Courier New" w:hAnsi="Courier New" w:cs="Courier New"/>
          <w:sz w:val="24"/>
          <w:szCs w:val="24"/>
        </w:rPr>
        <w:t xml:space="preserve"> </w:t>
      </w:r>
      <w:r>
        <w:rPr>
          <w:rFonts w:ascii="Courier New" w:hAnsi="Courier New" w:cs="Courier New"/>
          <w:sz w:val="24"/>
          <w:szCs w:val="24"/>
        </w:rPr>
        <w:t xml:space="preserve">We use the TCA to help us identify the barriers in the customer's lives, be it legal, health, substance abuse, mental health. </w:t>
      </w:r>
    </w:p>
    <w:p w14:paraId="33A33F81" w14:textId="6A015C39" w:rsidR="00E95973" w:rsidRDefault="00E95973" w:rsidP="008F77DD">
      <w:pPr>
        <w:spacing w:before="240" w:after="0" w:line="480" w:lineRule="atLeast"/>
        <w:ind w:hanging="2160"/>
        <w:rPr>
          <w:rFonts w:ascii="Courier New" w:hAnsi="Courier New" w:cs="Courier New"/>
          <w:sz w:val="24"/>
          <w:szCs w:val="24"/>
        </w:rPr>
      </w:pPr>
      <w:r>
        <w:rPr>
          <w:rFonts w:ascii="Courier New" w:hAnsi="Courier New" w:cs="Courier New"/>
          <w:sz w:val="24"/>
          <w:szCs w:val="24"/>
        </w:rPr>
        <w:tab/>
        <w:t>So this helps us to further develop plans.</w:t>
      </w:r>
      <w:r w:rsidR="00B10191">
        <w:rPr>
          <w:rFonts w:ascii="Courier New" w:hAnsi="Courier New" w:cs="Courier New"/>
          <w:sz w:val="24"/>
          <w:szCs w:val="24"/>
        </w:rPr>
        <w:t xml:space="preserve"> </w:t>
      </w:r>
      <w:r>
        <w:rPr>
          <w:rFonts w:ascii="Courier New" w:hAnsi="Courier New" w:cs="Courier New"/>
          <w:sz w:val="24"/>
          <w:szCs w:val="24"/>
        </w:rPr>
        <w:t>And for us, if the barriers are too severe, we have another team called our Bridges team, which they are transferred to them and they will help address the barriers so they can get</w:t>
      </w:r>
      <w:r w:rsidR="002F4A09">
        <w:rPr>
          <w:rFonts w:ascii="Courier New" w:hAnsi="Courier New" w:cs="Courier New"/>
          <w:sz w:val="24"/>
          <w:szCs w:val="24"/>
        </w:rPr>
        <w:t>--</w:t>
      </w:r>
      <w:r>
        <w:rPr>
          <w:rFonts w:ascii="Courier New" w:hAnsi="Courier New" w:cs="Courier New"/>
          <w:sz w:val="24"/>
          <w:szCs w:val="24"/>
        </w:rPr>
        <w:t>help get them ready for their training and for the education to become self</w:t>
      </w:r>
      <w:r w:rsidR="002F4A09">
        <w:rPr>
          <w:rFonts w:ascii="Courier New" w:hAnsi="Courier New" w:cs="Courier New"/>
          <w:sz w:val="24"/>
          <w:szCs w:val="24"/>
        </w:rPr>
        <w:t>--</w:t>
      </w:r>
      <w:r>
        <w:rPr>
          <w:rFonts w:ascii="Courier New" w:hAnsi="Courier New" w:cs="Courier New"/>
          <w:sz w:val="24"/>
          <w:szCs w:val="24"/>
        </w:rPr>
        <w:t>become employed.</w:t>
      </w:r>
      <w:r w:rsidR="00B10191">
        <w:rPr>
          <w:rFonts w:ascii="Courier New" w:hAnsi="Courier New" w:cs="Courier New"/>
          <w:sz w:val="24"/>
          <w:szCs w:val="24"/>
        </w:rPr>
        <w:t xml:space="preserve"> </w:t>
      </w:r>
      <w:r>
        <w:rPr>
          <w:rFonts w:ascii="Courier New" w:hAnsi="Courier New" w:cs="Courier New"/>
          <w:sz w:val="24"/>
          <w:szCs w:val="24"/>
        </w:rPr>
        <w:t xml:space="preserve">So the TCA plays a big part with the barrier mediation for us in developing plans. </w:t>
      </w:r>
    </w:p>
    <w:p w14:paraId="29738D7F" w14:textId="513BECB8" w:rsidR="003071BB" w:rsidRDefault="00E95973" w:rsidP="008F77DD">
      <w:pPr>
        <w:spacing w:before="240" w:after="0" w:line="480" w:lineRule="atLeast"/>
        <w:ind w:hanging="2160"/>
        <w:rPr>
          <w:rFonts w:ascii="Courier New" w:hAnsi="Courier New" w:cs="Courier New"/>
          <w:sz w:val="24"/>
          <w:szCs w:val="24"/>
        </w:rPr>
      </w:pPr>
      <w:r>
        <w:rPr>
          <w:rFonts w:ascii="Courier New" w:hAnsi="Courier New" w:cs="Courier New"/>
          <w:sz w:val="24"/>
          <w:szCs w:val="24"/>
        </w:rPr>
        <w:tab/>
      </w:r>
      <w:r w:rsidR="003071BB">
        <w:rPr>
          <w:rFonts w:ascii="Courier New" w:hAnsi="Courier New" w:cs="Courier New"/>
          <w:sz w:val="24"/>
          <w:szCs w:val="24"/>
        </w:rPr>
        <w:t>The last part of the targeted movement parts I'm going to talk about is the family planning.</w:t>
      </w:r>
      <w:r w:rsidR="00B10191">
        <w:rPr>
          <w:rFonts w:ascii="Courier New" w:hAnsi="Courier New" w:cs="Courier New"/>
          <w:sz w:val="24"/>
          <w:szCs w:val="24"/>
        </w:rPr>
        <w:t xml:space="preserve"> </w:t>
      </w:r>
      <w:r w:rsidR="003071BB">
        <w:rPr>
          <w:rFonts w:ascii="Courier New" w:hAnsi="Courier New" w:cs="Courier New"/>
          <w:sz w:val="24"/>
          <w:szCs w:val="24"/>
        </w:rPr>
        <w:t>The TCA helps us with the family planning.</w:t>
      </w:r>
      <w:r w:rsidR="00B10191">
        <w:rPr>
          <w:rFonts w:ascii="Courier New" w:hAnsi="Courier New" w:cs="Courier New"/>
          <w:sz w:val="24"/>
          <w:szCs w:val="24"/>
        </w:rPr>
        <w:t xml:space="preserve"> </w:t>
      </w:r>
      <w:r w:rsidR="003071BB">
        <w:rPr>
          <w:rFonts w:ascii="Courier New" w:hAnsi="Courier New" w:cs="Courier New"/>
          <w:sz w:val="24"/>
          <w:szCs w:val="24"/>
        </w:rPr>
        <w:t>It's a part in there that speaks to the child well</w:t>
      </w:r>
      <w:r w:rsidR="00A81F99">
        <w:rPr>
          <w:rFonts w:ascii="Courier New" w:hAnsi="Courier New" w:cs="Courier New"/>
          <w:sz w:val="24"/>
          <w:szCs w:val="24"/>
        </w:rPr>
        <w:t>-</w:t>
      </w:r>
      <w:r w:rsidR="003071BB">
        <w:rPr>
          <w:rFonts w:ascii="Courier New" w:hAnsi="Courier New" w:cs="Courier New"/>
          <w:sz w:val="24"/>
          <w:szCs w:val="24"/>
        </w:rPr>
        <w:t xml:space="preserve">being, so we get to target </w:t>
      </w:r>
      <w:r w:rsidR="00A81F99">
        <w:rPr>
          <w:rFonts w:ascii="Courier New" w:hAnsi="Courier New" w:cs="Courier New"/>
          <w:sz w:val="24"/>
          <w:szCs w:val="24"/>
        </w:rPr>
        <w:t xml:space="preserve">in </w:t>
      </w:r>
      <w:r w:rsidR="003071BB">
        <w:rPr>
          <w:rFonts w:ascii="Courier New" w:hAnsi="Courier New" w:cs="Courier New"/>
          <w:sz w:val="24"/>
          <w:szCs w:val="24"/>
        </w:rPr>
        <w:t>on the children if they have specific needs, behavior issues, disabilities.</w:t>
      </w:r>
      <w:r w:rsidR="00B10191">
        <w:rPr>
          <w:rFonts w:ascii="Courier New" w:hAnsi="Courier New" w:cs="Courier New"/>
          <w:sz w:val="24"/>
          <w:szCs w:val="24"/>
        </w:rPr>
        <w:t xml:space="preserve"> </w:t>
      </w:r>
      <w:r w:rsidR="003071BB">
        <w:rPr>
          <w:rFonts w:ascii="Courier New" w:hAnsi="Courier New" w:cs="Courier New"/>
          <w:sz w:val="24"/>
          <w:szCs w:val="24"/>
        </w:rPr>
        <w:t>And from that, we can further talk to the customer about family.</w:t>
      </w:r>
      <w:r w:rsidR="00B10191">
        <w:rPr>
          <w:rFonts w:ascii="Courier New" w:hAnsi="Courier New" w:cs="Courier New"/>
          <w:sz w:val="24"/>
          <w:szCs w:val="24"/>
        </w:rPr>
        <w:t xml:space="preserve"> </w:t>
      </w:r>
      <w:r w:rsidR="003071BB">
        <w:rPr>
          <w:rFonts w:ascii="Courier New" w:hAnsi="Courier New" w:cs="Courier New"/>
          <w:sz w:val="24"/>
          <w:szCs w:val="24"/>
        </w:rPr>
        <w:t xml:space="preserve">So we target that whole family, because targeted mobility coaching is the targeted approach for the whole family. </w:t>
      </w:r>
    </w:p>
    <w:p w14:paraId="307B1C1E" w14:textId="7E446017" w:rsidR="003071BB" w:rsidRDefault="003071BB" w:rsidP="008F77DD">
      <w:pPr>
        <w:spacing w:before="240" w:after="0" w:line="480" w:lineRule="atLeast"/>
        <w:ind w:hanging="2160"/>
        <w:rPr>
          <w:rFonts w:ascii="Courier New" w:hAnsi="Courier New" w:cs="Courier New"/>
          <w:sz w:val="24"/>
          <w:szCs w:val="24"/>
        </w:rPr>
      </w:pPr>
      <w:r>
        <w:rPr>
          <w:rFonts w:ascii="Courier New" w:hAnsi="Courier New" w:cs="Courier New"/>
          <w:sz w:val="24"/>
          <w:szCs w:val="24"/>
        </w:rPr>
        <w:tab/>
        <w:t>And we use echo mapping and genograms</w:t>
      </w:r>
      <w:r w:rsidR="00A81F99">
        <w:rPr>
          <w:rFonts w:ascii="Courier New" w:hAnsi="Courier New" w:cs="Courier New"/>
          <w:sz w:val="24"/>
          <w:szCs w:val="24"/>
        </w:rPr>
        <w:t>,</w:t>
      </w:r>
      <w:r>
        <w:rPr>
          <w:rFonts w:ascii="Courier New" w:hAnsi="Courier New" w:cs="Courier New"/>
          <w:sz w:val="24"/>
          <w:szCs w:val="24"/>
        </w:rPr>
        <w:t xml:space="preserve"> and we talk about the whole family.</w:t>
      </w:r>
      <w:r w:rsidR="00B10191">
        <w:rPr>
          <w:rFonts w:ascii="Courier New" w:hAnsi="Courier New" w:cs="Courier New"/>
          <w:sz w:val="24"/>
          <w:szCs w:val="24"/>
        </w:rPr>
        <w:t xml:space="preserve"> </w:t>
      </w:r>
      <w:r>
        <w:rPr>
          <w:rFonts w:ascii="Courier New" w:hAnsi="Courier New" w:cs="Courier New"/>
          <w:sz w:val="24"/>
          <w:szCs w:val="24"/>
        </w:rPr>
        <w:t xml:space="preserve">And the TCA kicks off that </w:t>
      </w:r>
      <w:r>
        <w:rPr>
          <w:rFonts w:ascii="Courier New" w:hAnsi="Courier New" w:cs="Courier New"/>
          <w:sz w:val="24"/>
          <w:szCs w:val="24"/>
        </w:rPr>
        <w:lastRenderedPageBreak/>
        <w:t>discussion for us.</w:t>
      </w:r>
      <w:r w:rsidR="00B10191">
        <w:rPr>
          <w:rFonts w:ascii="Courier New" w:hAnsi="Courier New" w:cs="Courier New"/>
          <w:sz w:val="24"/>
          <w:szCs w:val="24"/>
        </w:rPr>
        <w:t xml:space="preserve"> </w:t>
      </w:r>
      <w:r>
        <w:rPr>
          <w:rFonts w:ascii="Courier New" w:hAnsi="Courier New" w:cs="Courier New"/>
          <w:sz w:val="24"/>
          <w:szCs w:val="24"/>
        </w:rPr>
        <w:t xml:space="preserve">So the TCA helps us to identify and observe these components that we need for planning. </w:t>
      </w:r>
    </w:p>
    <w:p w14:paraId="03F1F21B" w14:textId="12A22DB0" w:rsidR="003071BB" w:rsidRDefault="003071BB" w:rsidP="008F77DD">
      <w:pPr>
        <w:spacing w:before="240" w:after="0" w:line="480" w:lineRule="atLeast"/>
        <w:ind w:hanging="2160"/>
        <w:rPr>
          <w:rFonts w:ascii="Courier New" w:hAnsi="Courier New" w:cs="Courier New"/>
          <w:sz w:val="24"/>
          <w:szCs w:val="24"/>
        </w:rPr>
      </w:pPr>
      <w:r>
        <w:rPr>
          <w:rFonts w:ascii="Courier New" w:hAnsi="Courier New" w:cs="Courier New"/>
          <w:sz w:val="24"/>
          <w:szCs w:val="24"/>
        </w:rPr>
        <w:tab/>
        <w:t>So as we go to the next slide, for our</w:t>
      </w:r>
      <w:r w:rsidR="002F4A09">
        <w:rPr>
          <w:rFonts w:ascii="Courier New" w:hAnsi="Courier New" w:cs="Courier New"/>
          <w:sz w:val="24"/>
          <w:szCs w:val="24"/>
        </w:rPr>
        <w:t>--</w:t>
      </w:r>
      <w:r>
        <w:rPr>
          <w:rFonts w:ascii="Courier New" w:hAnsi="Courier New" w:cs="Courier New"/>
          <w:sz w:val="24"/>
          <w:szCs w:val="24"/>
        </w:rPr>
        <w:t>the implementation model</w:t>
      </w:r>
      <w:r w:rsidR="002F4A09">
        <w:rPr>
          <w:rFonts w:ascii="Courier New" w:hAnsi="Courier New" w:cs="Courier New"/>
          <w:sz w:val="24"/>
          <w:szCs w:val="24"/>
        </w:rPr>
        <w:t>--</w:t>
      </w:r>
      <w:r>
        <w:rPr>
          <w:rFonts w:ascii="Courier New" w:hAnsi="Courier New" w:cs="Courier New"/>
          <w:sz w:val="24"/>
          <w:szCs w:val="24"/>
        </w:rPr>
        <w:t>after the outreach and then the intake, again, we back at assessments.</w:t>
      </w:r>
      <w:r w:rsidR="00B10191">
        <w:rPr>
          <w:rFonts w:ascii="Courier New" w:hAnsi="Courier New" w:cs="Courier New"/>
          <w:sz w:val="24"/>
          <w:szCs w:val="24"/>
        </w:rPr>
        <w:t xml:space="preserve"> </w:t>
      </w:r>
      <w:r>
        <w:rPr>
          <w:rFonts w:ascii="Courier New" w:hAnsi="Courier New" w:cs="Courier New"/>
          <w:sz w:val="24"/>
          <w:szCs w:val="24"/>
        </w:rPr>
        <w:t>But before we can go to that second role of goal setting, we have to hone in on the assessments.</w:t>
      </w:r>
      <w:r w:rsidR="00B10191">
        <w:rPr>
          <w:rFonts w:ascii="Courier New" w:hAnsi="Courier New" w:cs="Courier New"/>
          <w:sz w:val="24"/>
          <w:szCs w:val="24"/>
        </w:rPr>
        <w:t xml:space="preserve"> </w:t>
      </w:r>
      <w:r>
        <w:rPr>
          <w:rFonts w:ascii="Courier New" w:hAnsi="Courier New" w:cs="Courier New"/>
          <w:sz w:val="24"/>
          <w:szCs w:val="24"/>
        </w:rPr>
        <w:t xml:space="preserve">And like Ms. Davis said, in addition to the TCA, we have to use other assessments so we can just do a deeper dive. </w:t>
      </w:r>
    </w:p>
    <w:p w14:paraId="0EE43A0A" w14:textId="0B1A3F7F" w:rsidR="003071BB" w:rsidRDefault="003071BB" w:rsidP="008F77DD">
      <w:pPr>
        <w:spacing w:before="240" w:after="0" w:line="480" w:lineRule="atLeast"/>
        <w:ind w:hanging="2160"/>
        <w:rPr>
          <w:rFonts w:ascii="Courier New" w:hAnsi="Courier New" w:cs="Courier New"/>
          <w:sz w:val="24"/>
          <w:szCs w:val="24"/>
        </w:rPr>
      </w:pPr>
      <w:r>
        <w:rPr>
          <w:rFonts w:ascii="Courier New" w:hAnsi="Courier New" w:cs="Courier New"/>
          <w:sz w:val="24"/>
          <w:szCs w:val="24"/>
        </w:rPr>
        <w:tab/>
        <w:t>So we do a career assessment to help the customer to identify their interest and build a career path.</w:t>
      </w:r>
      <w:r w:rsidR="00B10191">
        <w:rPr>
          <w:rFonts w:ascii="Courier New" w:hAnsi="Courier New" w:cs="Courier New"/>
          <w:sz w:val="24"/>
          <w:szCs w:val="24"/>
        </w:rPr>
        <w:t xml:space="preserve"> </w:t>
      </w:r>
      <w:r>
        <w:rPr>
          <w:rFonts w:ascii="Courier New" w:hAnsi="Courier New" w:cs="Courier New"/>
          <w:sz w:val="24"/>
          <w:szCs w:val="24"/>
        </w:rPr>
        <w:t>We do a financial assessment</w:t>
      </w:r>
      <w:r w:rsidR="00A81F99">
        <w:rPr>
          <w:rFonts w:ascii="Courier New" w:hAnsi="Courier New" w:cs="Courier New"/>
          <w:sz w:val="24"/>
          <w:szCs w:val="24"/>
        </w:rPr>
        <w:t>,</w:t>
      </w:r>
      <w:r>
        <w:rPr>
          <w:rFonts w:ascii="Courier New" w:hAnsi="Courier New" w:cs="Courier New"/>
          <w:sz w:val="24"/>
          <w:szCs w:val="24"/>
        </w:rPr>
        <w:t xml:space="preserve"> where we talk to them about the importance of checking accounts and budgeting and saving, and we also do an executive function exercise, which you also heard earlier.</w:t>
      </w:r>
      <w:r w:rsidR="00B10191">
        <w:rPr>
          <w:rFonts w:ascii="Courier New" w:hAnsi="Courier New" w:cs="Courier New"/>
          <w:sz w:val="24"/>
          <w:szCs w:val="24"/>
        </w:rPr>
        <w:t xml:space="preserve"> </w:t>
      </w:r>
    </w:p>
    <w:p w14:paraId="452808FE" w14:textId="36CE4EBE" w:rsidR="003071BB" w:rsidRDefault="003071BB" w:rsidP="008F77DD">
      <w:pPr>
        <w:spacing w:before="240" w:after="0" w:line="480" w:lineRule="atLeast"/>
        <w:ind w:hanging="2160"/>
        <w:rPr>
          <w:rFonts w:ascii="Courier New" w:hAnsi="Courier New" w:cs="Courier New"/>
          <w:sz w:val="24"/>
          <w:szCs w:val="24"/>
        </w:rPr>
      </w:pPr>
      <w:r>
        <w:rPr>
          <w:rFonts w:ascii="Courier New" w:hAnsi="Courier New" w:cs="Courier New"/>
          <w:sz w:val="24"/>
          <w:szCs w:val="24"/>
        </w:rPr>
        <w:tab/>
        <w:t>So right there on the assessment block, the T</w:t>
      </w:r>
      <w:r w:rsidR="00A81F99">
        <w:rPr>
          <w:rFonts w:ascii="Courier New" w:hAnsi="Courier New" w:cs="Courier New"/>
          <w:sz w:val="24"/>
          <w:szCs w:val="24"/>
        </w:rPr>
        <w:t>C</w:t>
      </w:r>
      <w:r>
        <w:rPr>
          <w:rFonts w:ascii="Courier New" w:hAnsi="Courier New" w:cs="Courier New"/>
          <w:sz w:val="24"/>
          <w:szCs w:val="24"/>
        </w:rPr>
        <w:t>A helps us before we can move to that bottom level of goal setting and continuing mobility coaching</w:t>
      </w:r>
      <w:r w:rsidR="00A81F99">
        <w:rPr>
          <w:rFonts w:ascii="Courier New" w:hAnsi="Courier New" w:cs="Courier New"/>
          <w:sz w:val="24"/>
          <w:szCs w:val="24"/>
        </w:rPr>
        <w:t>,</w:t>
      </w:r>
      <w:r>
        <w:rPr>
          <w:rFonts w:ascii="Courier New" w:hAnsi="Courier New" w:cs="Courier New"/>
          <w:sz w:val="24"/>
          <w:szCs w:val="24"/>
        </w:rPr>
        <w:t xml:space="preserve"> so we can get the outcomes that we target.</w:t>
      </w:r>
      <w:r w:rsidR="00B10191">
        <w:rPr>
          <w:rFonts w:ascii="Courier New" w:hAnsi="Courier New" w:cs="Courier New"/>
          <w:sz w:val="24"/>
          <w:szCs w:val="24"/>
        </w:rPr>
        <w:t xml:space="preserve"> </w:t>
      </w:r>
      <w:r>
        <w:rPr>
          <w:rFonts w:ascii="Courier New" w:hAnsi="Courier New" w:cs="Courier New"/>
          <w:sz w:val="24"/>
          <w:szCs w:val="24"/>
        </w:rPr>
        <w:t>So the T</w:t>
      </w:r>
      <w:r w:rsidR="00A81F99">
        <w:rPr>
          <w:rFonts w:ascii="Courier New" w:hAnsi="Courier New" w:cs="Courier New"/>
          <w:sz w:val="24"/>
          <w:szCs w:val="24"/>
        </w:rPr>
        <w:t>C</w:t>
      </w:r>
      <w:r>
        <w:rPr>
          <w:rFonts w:ascii="Courier New" w:hAnsi="Courier New" w:cs="Courier New"/>
          <w:sz w:val="24"/>
          <w:szCs w:val="24"/>
        </w:rPr>
        <w:t xml:space="preserve">A, which is formerly the OWRA for us, is truly vital. </w:t>
      </w:r>
    </w:p>
    <w:p w14:paraId="08C09CC9" w14:textId="21C91C2C" w:rsidR="003071BB" w:rsidRDefault="003071BB" w:rsidP="008F77DD">
      <w:pPr>
        <w:spacing w:before="240" w:after="0" w:line="480" w:lineRule="atLeast"/>
        <w:ind w:hanging="2160"/>
        <w:rPr>
          <w:rFonts w:ascii="Courier New" w:hAnsi="Courier New" w:cs="Courier New"/>
          <w:sz w:val="24"/>
          <w:szCs w:val="24"/>
        </w:rPr>
      </w:pPr>
      <w:r>
        <w:rPr>
          <w:rFonts w:ascii="Courier New" w:hAnsi="Courier New" w:cs="Courier New"/>
          <w:sz w:val="24"/>
          <w:szCs w:val="24"/>
        </w:rPr>
        <w:tab/>
        <w:t>So the next slide is basically what we come up with a clinical road map.</w:t>
      </w:r>
      <w:r w:rsidR="00B10191">
        <w:rPr>
          <w:rFonts w:ascii="Courier New" w:hAnsi="Courier New" w:cs="Courier New"/>
          <w:sz w:val="24"/>
          <w:szCs w:val="24"/>
        </w:rPr>
        <w:t xml:space="preserve"> </w:t>
      </w:r>
      <w:r>
        <w:rPr>
          <w:rFonts w:ascii="Courier New" w:hAnsi="Courier New" w:cs="Courier New"/>
          <w:sz w:val="24"/>
          <w:szCs w:val="24"/>
        </w:rPr>
        <w:t>So now the TCA has helped us determine a direction with this family.</w:t>
      </w:r>
      <w:r w:rsidR="00B10191">
        <w:rPr>
          <w:rFonts w:ascii="Courier New" w:hAnsi="Courier New" w:cs="Courier New"/>
          <w:sz w:val="24"/>
          <w:szCs w:val="24"/>
        </w:rPr>
        <w:t xml:space="preserve"> </w:t>
      </w:r>
      <w:r>
        <w:rPr>
          <w:rFonts w:ascii="Courier New" w:hAnsi="Courier New" w:cs="Courier New"/>
          <w:sz w:val="24"/>
          <w:szCs w:val="24"/>
        </w:rPr>
        <w:t xml:space="preserve">It's helped us </w:t>
      </w:r>
      <w:r>
        <w:rPr>
          <w:rFonts w:ascii="Courier New" w:hAnsi="Courier New" w:cs="Courier New"/>
          <w:sz w:val="24"/>
          <w:szCs w:val="24"/>
        </w:rPr>
        <w:lastRenderedPageBreak/>
        <w:t>to set up our plan or our</w:t>
      </w:r>
      <w:r w:rsidR="002F4A09">
        <w:rPr>
          <w:rFonts w:ascii="Courier New" w:hAnsi="Courier New" w:cs="Courier New"/>
          <w:sz w:val="24"/>
          <w:szCs w:val="24"/>
        </w:rPr>
        <w:t>--</w:t>
      </w:r>
      <w:r>
        <w:rPr>
          <w:rFonts w:ascii="Courier New" w:hAnsi="Courier New" w:cs="Courier New"/>
          <w:sz w:val="24"/>
          <w:szCs w:val="24"/>
        </w:rPr>
        <w:t>with intervention, and now we continually version or update the TCA when things change or situations change in the customer's lives.</w:t>
      </w:r>
      <w:r w:rsidR="00B10191">
        <w:rPr>
          <w:rFonts w:ascii="Courier New" w:hAnsi="Courier New" w:cs="Courier New"/>
          <w:sz w:val="24"/>
          <w:szCs w:val="24"/>
        </w:rPr>
        <w:t xml:space="preserve"> </w:t>
      </w:r>
      <w:r>
        <w:rPr>
          <w:rFonts w:ascii="Courier New" w:hAnsi="Courier New" w:cs="Courier New"/>
          <w:sz w:val="24"/>
          <w:szCs w:val="24"/>
        </w:rPr>
        <w:t xml:space="preserve">So this is just a road map we share with our staff to </w:t>
      </w:r>
      <w:r w:rsidR="0069038F">
        <w:rPr>
          <w:rFonts w:ascii="Courier New" w:hAnsi="Courier New" w:cs="Courier New"/>
          <w:sz w:val="24"/>
          <w:szCs w:val="24"/>
        </w:rPr>
        <w:t>ask them to continue to</w:t>
      </w:r>
      <w:r>
        <w:rPr>
          <w:rFonts w:ascii="Courier New" w:hAnsi="Courier New" w:cs="Courier New"/>
          <w:sz w:val="24"/>
          <w:szCs w:val="24"/>
        </w:rPr>
        <w:t xml:space="preserve"> use the assessment to engage and focus and </w:t>
      </w:r>
      <w:r w:rsidR="0029407C">
        <w:rPr>
          <w:rFonts w:ascii="Courier New" w:hAnsi="Courier New" w:cs="Courier New"/>
          <w:sz w:val="24"/>
          <w:szCs w:val="24"/>
        </w:rPr>
        <w:t>e</w:t>
      </w:r>
      <w:r>
        <w:rPr>
          <w:rFonts w:ascii="Courier New" w:hAnsi="Courier New" w:cs="Courier New"/>
          <w:sz w:val="24"/>
          <w:szCs w:val="24"/>
        </w:rPr>
        <w:t xml:space="preserve">voke the customers to help them plan. </w:t>
      </w:r>
    </w:p>
    <w:p w14:paraId="55EA6E64" w14:textId="33377725" w:rsidR="0029407C" w:rsidRDefault="003071BB" w:rsidP="008F77DD">
      <w:pPr>
        <w:spacing w:before="240" w:after="0" w:line="480" w:lineRule="atLeast"/>
        <w:ind w:hanging="2160"/>
        <w:rPr>
          <w:rFonts w:ascii="Courier New" w:hAnsi="Courier New" w:cs="Courier New"/>
          <w:sz w:val="24"/>
          <w:szCs w:val="24"/>
        </w:rPr>
      </w:pPr>
      <w:r>
        <w:rPr>
          <w:rFonts w:ascii="Courier New" w:hAnsi="Courier New" w:cs="Courier New"/>
          <w:sz w:val="24"/>
          <w:szCs w:val="24"/>
        </w:rPr>
        <w:tab/>
        <w:t>So we use</w:t>
      </w:r>
      <w:r w:rsidR="00133DCC">
        <w:rPr>
          <w:rFonts w:ascii="Courier New" w:hAnsi="Courier New" w:cs="Courier New"/>
          <w:sz w:val="24"/>
          <w:szCs w:val="24"/>
        </w:rPr>
        <w:t>,</w:t>
      </w:r>
      <w:r w:rsidR="0029407C">
        <w:rPr>
          <w:rFonts w:ascii="Courier New" w:hAnsi="Courier New" w:cs="Courier New"/>
          <w:sz w:val="24"/>
          <w:szCs w:val="24"/>
        </w:rPr>
        <w:t xml:space="preserve"> </w:t>
      </w:r>
      <w:r w:rsidR="00133DCC">
        <w:rPr>
          <w:rFonts w:ascii="Courier New" w:hAnsi="Courier New" w:cs="Courier New"/>
          <w:sz w:val="24"/>
          <w:szCs w:val="24"/>
        </w:rPr>
        <w:t>continue to</w:t>
      </w:r>
      <w:r w:rsidR="0029407C">
        <w:rPr>
          <w:rFonts w:ascii="Courier New" w:hAnsi="Courier New" w:cs="Courier New"/>
          <w:sz w:val="24"/>
          <w:szCs w:val="24"/>
        </w:rPr>
        <w:t xml:space="preserve"> use tools like motivational interviewing</w:t>
      </w:r>
      <w:r w:rsidR="00F278C7">
        <w:rPr>
          <w:rFonts w:ascii="Courier New" w:hAnsi="Courier New" w:cs="Courier New"/>
          <w:sz w:val="24"/>
          <w:szCs w:val="24"/>
        </w:rPr>
        <w:t>,</w:t>
      </w:r>
      <w:r w:rsidR="0029407C">
        <w:rPr>
          <w:rFonts w:ascii="Courier New" w:hAnsi="Courier New" w:cs="Courier New"/>
          <w:sz w:val="24"/>
          <w:szCs w:val="24"/>
        </w:rPr>
        <w:t xml:space="preserve"> and we have tools called the feelings wheel and the needs wheel, and we make sure we develop a trauma</w:t>
      </w:r>
      <w:r w:rsidR="00F278C7">
        <w:rPr>
          <w:rFonts w:ascii="Courier New" w:hAnsi="Courier New" w:cs="Courier New"/>
          <w:sz w:val="24"/>
          <w:szCs w:val="24"/>
        </w:rPr>
        <w:t>-</w:t>
      </w:r>
      <w:r w:rsidR="0029407C">
        <w:rPr>
          <w:rFonts w:ascii="Courier New" w:hAnsi="Courier New" w:cs="Courier New"/>
          <w:sz w:val="24"/>
          <w:szCs w:val="24"/>
        </w:rPr>
        <w:t xml:space="preserve">informed environment so we can continue to provide this clinical feedback and support the customers through transition. </w:t>
      </w:r>
    </w:p>
    <w:p w14:paraId="5E089B86" w14:textId="73163C48" w:rsidR="0029407C" w:rsidRDefault="0029407C" w:rsidP="008F77DD">
      <w:pPr>
        <w:spacing w:before="240" w:after="0" w:line="480" w:lineRule="atLeast"/>
        <w:ind w:hanging="2160"/>
        <w:rPr>
          <w:rFonts w:ascii="Courier New" w:hAnsi="Courier New" w:cs="Courier New"/>
          <w:sz w:val="24"/>
          <w:szCs w:val="24"/>
        </w:rPr>
      </w:pPr>
      <w:r>
        <w:rPr>
          <w:rFonts w:ascii="Courier New" w:hAnsi="Courier New" w:cs="Courier New"/>
          <w:sz w:val="24"/>
          <w:szCs w:val="24"/>
        </w:rPr>
        <w:tab/>
        <w:t>So in sum, right here, we don’t want the TCA to be a one-time tool, but we want them to use it as we continue to assess and continue with the coaching process.</w:t>
      </w:r>
      <w:r w:rsidR="00B10191">
        <w:rPr>
          <w:rFonts w:ascii="Courier New" w:hAnsi="Courier New" w:cs="Courier New"/>
          <w:sz w:val="24"/>
          <w:szCs w:val="24"/>
        </w:rPr>
        <w:t xml:space="preserve"> </w:t>
      </w:r>
      <w:r>
        <w:rPr>
          <w:rFonts w:ascii="Courier New" w:hAnsi="Courier New" w:cs="Courier New"/>
          <w:sz w:val="24"/>
          <w:szCs w:val="24"/>
        </w:rPr>
        <w:t>So that is the end of our presentation, but in all, the TCA is truly a vital tool to what we do.</w:t>
      </w:r>
      <w:r w:rsidR="00B10191">
        <w:rPr>
          <w:rFonts w:ascii="Courier New" w:hAnsi="Courier New" w:cs="Courier New"/>
          <w:sz w:val="24"/>
          <w:szCs w:val="24"/>
        </w:rPr>
        <w:t xml:space="preserve"> </w:t>
      </w:r>
      <w:r>
        <w:rPr>
          <w:rFonts w:ascii="Courier New" w:hAnsi="Courier New" w:cs="Courier New"/>
          <w:sz w:val="24"/>
          <w:szCs w:val="24"/>
        </w:rPr>
        <w:t>We want to continue to educate and advise and give feedback, skills, building</w:t>
      </w:r>
      <w:r w:rsidR="00F278C7">
        <w:rPr>
          <w:rFonts w:ascii="Courier New" w:hAnsi="Courier New" w:cs="Courier New"/>
          <w:sz w:val="24"/>
          <w:szCs w:val="24"/>
        </w:rPr>
        <w:t>,</w:t>
      </w:r>
      <w:r>
        <w:rPr>
          <w:rFonts w:ascii="Courier New" w:hAnsi="Courier New" w:cs="Courier New"/>
          <w:sz w:val="24"/>
          <w:szCs w:val="24"/>
        </w:rPr>
        <w:t xml:space="preserve"> and training for our customers.</w:t>
      </w:r>
      <w:r w:rsidR="00B10191">
        <w:rPr>
          <w:rFonts w:ascii="Courier New" w:hAnsi="Courier New" w:cs="Courier New"/>
          <w:sz w:val="24"/>
          <w:szCs w:val="24"/>
        </w:rPr>
        <w:t xml:space="preserve"> </w:t>
      </w:r>
      <w:r>
        <w:rPr>
          <w:rFonts w:ascii="Courier New" w:hAnsi="Courier New" w:cs="Courier New"/>
          <w:sz w:val="24"/>
          <w:szCs w:val="24"/>
        </w:rPr>
        <w:t xml:space="preserve">Thank you very much. </w:t>
      </w:r>
    </w:p>
    <w:p w14:paraId="47CBB094" w14:textId="1A5A67CD" w:rsidR="00F81E9F" w:rsidRDefault="0029407C" w:rsidP="00F81E9F">
      <w:pPr>
        <w:spacing w:before="240" w:after="0" w:line="480" w:lineRule="atLeast"/>
        <w:ind w:hanging="2160"/>
        <w:rPr>
          <w:rFonts w:ascii="Courier New" w:hAnsi="Courier New" w:cs="Courier New"/>
          <w:sz w:val="24"/>
          <w:szCs w:val="24"/>
        </w:rPr>
      </w:pPr>
      <w:r>
        <w:rPr>
          <w:rFonts w:ascii="Courier New" w:hAnsi="Courier New" w:cs="Courier New"/>
          <w:sz w:val="24"/>
          <w:szCs w:val="24"/>
        </w:rPr>
        <w:t>JB:</w:t>
      </w:r>
      <w:r>
        <w:rPr>
          <w:rFonts w:ascii="Courier New" w:hAnsi="Courier New" w:cs="Courier New"/>
          <w:sz w:val="24"/>
          <w:szCs w:val="24"/>
        </w:rPr>
        <w:tab/>
        <w:t>Thank you both</w:t>
      </w:r>
      <w:r w:rsidR="00F278C7">
        <w:rPr>
          <w:rFonts w:ascii="Courier New" w:hAnsi="Courier New" w:cs="Courier New"/>
          <w:sz w:val="24"/>
          <w:szCs w:val="24"/>
        </w:rPr>
        <w:t>,</w:t>
      </w:r>
      <w:r>
        <w:rPr>
          <w:rFonts w:ascii="Courier New" w:hAnsi="Courier New" w:cs="Courier New"/>
          <w:sz w:val="24"/>
          <w:szCs w:val="24"/>
        </w:rPr>
        <w:t xml:space="preserve"> Tamitha and Agnes.</w:t>
      </w:r>
      <w:r w:rsidR="00B10191">
        <w:rPr>
          <w:rFonts w:ascii="Courier New" w:hAnsi="Courier New" w:cs="Courier New"/>
          <w:sz w:val="24"/>
          <w:szCs w:val="24"/>
        </w:rPr>
        <w:t xml:space="preserve"> </w:t>
      </w:r>
      <w:r w:rsidR="00F81E9F">
        <w:rPr>
          <w:rFonts w:ascii="Courier New" w:hAnsi="Courier New" w:cs="Courier New"/>
          <w:sz w:val="24"/>
          <w:szCs w:val="24"/>
        </w:rPr>
        <w:t>And just a note for those who may have questions for Tamitha, she will not be with us at the end of the</w:t>
      </w:r>
      <w:r w:rsidR="002F4A09">
        <w:rPr>
          <w:rFonts w:ascii="Courier New" w:hAnsi="Courier New" w:cs="Courier New"/>
          <w:sz w:val="24"/>
          <w:szCs w:val="24"/>
        </w:rPr>
        <w:t>--</w:t>
      </w:r>
      <w:r w:rsidR="00F81E9F">
        <w:rPr>
          <w:rFonts w:ascii="Courier New" w:hAnsi="Courier New" w:cs="Courier New"/>
          <w:sz w:val="24"/>
          <w:szCs w:val="24"/>
        </w:rPr>
        <w:t>or at the Q</w:t>
      </w:r>
      <w:r w:rsidR="00F278C7">
        <w:rPr>
          <w:rFonts w:ascii="Courier New" w:hAnsi="Courier New" w:cs="Courier New"/>
          <w:sz w:val="24"/>
          <w:szCs w:val="24"/>
        </w:rPr>
        <w:t>&amp;</w:t>
      </w:r>
      <w:r w:rsidR="00F81E9F">
        <w:rPr>
          <w:rFonts w:ascii="Courier New" w:hAnsi="Courier New" w:cs="Courier New"/>
          <w:sz w:val="24"/>
          <w:szCs w:val="24"/>
        </w:rPr>
        <w:t>A session.</w:t>
      </w:r>
      <w:r w:rsidR="00B10191">
        <w:rPr>
          <w:rFonts w:ascii="Courier New" w:hAnsi="Courier New" w:cs="Courier New"/>
          <w:sz w:val="24"/>
          <w:szCs w:val="24"/>
        </w:rPr>
        <w:t xml:space="preserve"> </w:t>
      </w:r>
      <w:r w:rsidR="00F81E9F">
        <w:rPr>
          <w:rFonts w:ascii="Courier New" w:hAnsi="Courier New" w:cs="Courier New"/>
          <w:sz w:val="24"/>
          <w:szCs w:val="24"/>
        </w:rPr>
        <w:t>But if you have questions, please still send them</w:t>
      </w:r>
      <w:r w:rsidR="00F278C7">
        <w:rPr>
          <w:rFonts w:ascii="Courier New" w:hAnsi="Courier New" w:cs="Courier New"/>
          <w:sz w:val="24"/>
          <w:szCs w:val="24"/>
        </w:rPr>
        <w:t>,</w:t>
      </w:r>
      <w:r w:rsidR="00F81E9F">
        <w:rPr>
          <w:rFonts w:ascii="Courier New" w:hAnsi="Courier New" w:cs="Courier New"/>
          <w:sz w:val="24"/>
          <w:szCs w:val="24"/>
        </w:rPr>
        <w:t xml:space="preserve"> and </w:t>
      </w:r>
      <w:r w:rsidR="00F81E9F">
        <w:rPr>
          <w:rFonts w:ascii="Courier New" w:hAnsi="Courier New" w:cs="Courier New"/>
          <w:sz w:val="24"/>
          <w:szCs w:val="24"/>
        </w:rPr>
        <w:lastRenderedPageBreak/>
        <w:t>we will make certain that those questions are sent to her and we will get a response back to you.</w:t>
      </w:r>
      <w:r w:rsidR="00B10191">
        <w:rPr>
          <w:rFonts w:ascii="Courier New" w:hAnsi="Courier New" w:cs="Courier New"/>
          <w:sz w:val="24"/>
          <w:szCs w:val="24"/>
        </w:rPr>
        <w:t xml:space="preserve"> </w:t>
      </w:r>
      <w:r w:rsidR="00F81E9F">
        <w:rPr>
          <w:rFonts w:ascii="Courier New" w:hAnsi="Courier New" w:cs="Courier New"/>
          <w:sz w:val="24"/>
          <w:szCs w:val="24"/>
        </w:rPr>
        <w:t>And so you should now see the second polling question</w:t>
      </w:r>
      <w:r w:rsidR="00F278C7">
        <w:rPr>
          <w:rFonts w:ascii="Courier New" w:hAnsi="Courier New" w:cs="Courier New"/>
          <w:sz w:val="24"/>
          <w:szCs w:val="24"/>
        </w:rPr>
        <w:t>,</w:t>
      </w:r>
      <w:r w:rsidR="00F81E9F">
        <w:rPr>
          <w:rFonts w:ascii="Courier New" w:hAnsi="Courier New" w:cs="Courier New"/>
          <w:sz w:val="24"/>
          <w:szCs w:val="24"/>
        </w:rPr>
        <w:t xml:space="preserve"> which, again, Christina will guide you through. </w:t>
      </w:r>
    </w:p>
    <w:p w14:paraId="3C013845" w14:textId="69F832C8" w:rsidR="00F81E9F" w:rsidRDefault="00F81E9F" w:rsidP="00F81E9F">
      <w:pPr>
        <w:spacing w:before="240" w:after="0" w:line="480" w:lineRule="atLeast"/>
        <w:ind w:hanging="2160"/>
        <w:rPr>
          <w:rFonts w:ascii="Courier New" w:hAnsi="Courier New" w:cs="Courier New"/>
          <w:sz w:val="24"/>
          <w:szCs w:val="24"/>
        </w:rPr>
      </w:pPr>
      <w:r>
        <w:rPr>
          <w:rFonts w:ascii="Courier New" w:hAnsi="Courier New" w:cs="Courier New"/>
          <w:sz w:val="24"/>
          <w:szCs w:val="24"/>
        </w:rPr>
        <w:tab/>
        <w:t>So as you see, our second polling question is, what percentage of your caseload is currently experiencing one or more significant barriers to employment?</w:t>
      </w:r>
      <w:r w:rsidR="00B10191">
        <w:rPr>
          <w:rFonts w:ascii="Courier New" w:hAnsi="Courier New" w:cs="Courier New"/>
          <w:sz w:val="24"/>
          <w:szCs w:val="24"/>
        </w:rPr>
        <w:t xml:space="preserve"> </w:t>
      </w:r>
      <w:r>
        <w:rPr>
          <w:rFonts w:ascii="Courier New" w:hAnsi="Courier New" w:cs="Courier New"/>
          <w:sz w:val="24"/>
          <w:szCs w:val="24"/>
        </w:rPr>
        <w:t xml:space="preserve">And we'll give you a few moments to respond to those. </w:t>
      </w:r>
    </w:p>
    <w:p w14:paraId="3166F82C" w14:textId="1632BC55" w:rsidR="003643E3" w:rsidRDefault="003643E3" w:rsidP="00F81E9F">
      <w:pPr>
        <w:spacing w:before="240" w:after="0" w:line="480" w:lineRule="atLeast"/>
        <w:ind w:hanging="2160"/>
        <w:rPr>
          <w:rFonts w:ascii="Courier New" w:hAnsi="Courier New" w:cs="Courier New"/>
          <w:sz w:val="24"/>
          <w:szCs w:val="24"/>
        </w:rPr>
      </w:pPr>
      <w:r>
        <w:rPr>
          <w:rFonts w:ascii="Courier New" w:hAnsi="Courier New" w:cs="Courier New"/>
          <w:sz w:val="24"/>
          <w:szCs w:val="24"/>
        </w:rPr>
        <w:t>CT:</w:t>
      </w:r>
      <w:r>
        <w:rPr>
          <w:rFonts w:ascii="Courier New" w:hAnsi="Courier New" w:cs="Courier New"/>
          <w:sz w:val="24"/>
          <w:szCs w:val="24"/>
        </w:rPr>
        <w:tab/>
        <w:t>Sorry James.</w:t>
      </w:r>
      <w:r w:rsidR="00B10191">
        <w:rPr>
          <w:rFonts w:ascii="Courier New" w:hAnsi="Courier New" w:cs="Courier New"/>
          <w:sz w:val="24"/>
          <w:szCs w:val="24"/>
        </w:rPr>
        <w:t xml:space="preserve"> </w:t>
      </w:r>
      <w:r>
        <w:rPr>
          <w:rFonts w:ascii="Courier New" w:hAnsi="Courier New" w:cs="Courier New"/>
          <w:sz w:val="24"/>
          <w:szCs w:val="24"/>
        </w:rPr>
        <w:t>I was talking on mute.</w:t>
      </w:r>
      <w:r w:rsidR="00B10191">
        <w:rPr>
          <w:rFonts w:ascii="Courier New" w:hAnsi="Courier New" w:cs="Courier New"/>
          <w:sz w:val="24"/>
          <w:szCs w:val="24"/>
        </w:rPr>
        <w:t xml:space="preserve"> </w:t>
      </w:r>
      <w:r>
        <w:rPr>
          <w:rFonts w:ascii="Courier New" w:hAnsi="Courier New" w:cs="Courier New"/>
          <w:sz w:val="24"/>
          <w:szCs w:val="24"/>
        </w:rPr>
        <w:t xml:space="preserve">I'm sure that was really helpful. </w:t>
      </w:r>
    </w:p>
    <w:p w14:paraId="1882260F" w14:textId="194CEABB" w:rsidR="003643E3" w:rsidRDefault="003643E3" w:rsidP="00F81E9F">
      <w:pPr>
        <w:spacing w:before="240" w:after="0" w:line="480" w:lineRule="atLeast"/>
        <w:ind w:hanging="2160"/>
        <w:rPr>
          <w:rFonts w:ascii="Courier New" w:hAnsi="Courier New" w:cs="Courier New"/>
          <w:sz w:val="24"/>
          <w:szCs w:val="24"/>
        </w:rPr>
      </w:pPr>
      <w:r>
        <w:rPr>
          <w:rFonts w:ascii="Courier New" w:hAnsi="Courier New" w:cs="Courier New"/>
          <w:sz w:val="24"/>
          <w:szCs w:val="24"/>
        </w:rPr>
        <w:t>JB:</w:t>
      </w:r>
      <w:r>
        <w:rPr>
          <w:rFonts w:ascii="Courier New" w:hAnsi="Courier New" w:cs="Courier New"/>
          <w:sz w:val="24"/>
          <w:szCs w:val="24"/>
        </w:rPr>
        <w:tab/>
        <w:t>No problem.</w:t>
      </w:r>
      <w:r w:rsidR="00B10191">
        <w:rPr>
          <w:rFonts w:ascii="Courier New" w:hAnsi="Courier New" w:cs="Courier New"/>
          <w:sz w:val="24"/>
          <w:szCs w:val="24"/>
        </w:rPr>
        <w:t xml:space="preserve"> </w:t>
      </w:r>
      <w:r>
        <w:rPr>
          <w:rFonts w:ascii="Courier New" w:hAnsi="Courier New" w:cs="Courier New"/>
          <w:sz w:val="24"/>
          <w:szCs w:val="24"/>
        </w:rPr>
        <w:t>You can take over once the</w:t>
      </w:r>
      <w:r w:rsidR="002F4A09">
        <w:rPr>
          <w:rFonts w:ascii="Courier New" w:hAnsi="Courier New" w:cs="Courier New"/>
          <w:sz w:val="24"/>
          <w:szCs w:val="24"/>
        </w:rPr>
        <w:t>--</w:t>
      </w:r>
    </w:p>
    <w:p w14:paraId="4D270DCA" w14:textId="36D5D7CF" w:rsidR="003643E3" w:rsidRDefault="003643E3" w:rsidP="00F81E9F">
      <w:pPr>
        <w:spacing w:before="240" w:after="0" w:line="480" w:lineRule="atLeast"/>
        <w:ind w:hanging="2160"/>
        <w:rPr>
          <w:rFonts w:ascii="Courier New" w:hAnsi="Courier New" w:cs="Courier New"/>
          <w:sz w:val="24"/>
          <w:szCs w:val="24"/>
        </w:rPr>
      </w:pPr>
      <w:r>
        <w:rPr>
          <w:rFonts w:ascii="Courier New" w:hAnsi="Courier New" w:cs="Courier New"/>
          <w:sz w:val="24"/>
          <w:szCs w:val="24"/>
        </w:rPr>
        <w:t>CT:</w:t>
      </w:r>
      <w:r>
        <w:rPr>
          <w:rFonts w:ascii="Courier New" w:hAnsi="Courier New" w:cs="Courier New"/>
          <w:sz w:val="24"/>
          <w:szCs w:val="24"/>
        </w:rPr>
        <w:tab/>
        <w:t>The good news is there was no background noise.</w:t>
      </w:r>
      <w:r w:rsidR="00B10191">
        <w:rPr>
          <w:rFonts w:ascii="Courier New" w:hAnsi="Courier New" w:cs="Courier New"/>
          <w:sz w:val="24"/>
          <w:szCs w:val="24"/>
        </w:rPr>
        <w:t xml:space="preserve"> </w:t>
      </w:r>
      <w:r>
        <w:rPr>
          <w:rFonts w:ascii="Courier New" w:hAnsi="Courier New" w:cs="Courier New"/>
          <w:sz w:val="24"/>
          <w:szCs w:val="24"/>
        </w:rPr>
        <w:t>There was just no me.</w:t>
      </w:r>
      <w:r w:rsidR="00B10191">
        <w:rPr>
          <w:rFonts w:ascii="Courier New" w:hAnsi="Courier New" w:cs="Courier New"/>
          <w:sz w:val="24"/>
          <w:szCs w:val="24"/>
        </w:rPr>
        <w:t xml:space="preserve"> </w:t>
      </w:r>
      <w:r>
        <w:rPr>
          <w:rFonts w:ascii="Courier New" w:hAnsi="Courier New" w:cs="Courier New"/>
          <w:sz w:val="24"/>
          <w:szCs w:val="24"/>
        </w:rPr>
        <w:t>Okay.</w:t>
      </w:r>
      <w:r w:rsidR="00B10191">
        <w:rPr>
          <w:rFonts w:ascii="Courier New" w:hAnsi="Courier New" w:cs="Courier New"/>
          <w:sz w:val="24"/>
          <w:szCs w:val="24"/>
        </w:rPr>
        <w:t xml:space="preserve"> </w:t>
      </w:r>
      <w:r>
        <w:rPr>
          <w:rFonts w:ascii="Courier New" w:hAnsi="Courier New" w:cs="Courier New"/>
          <w:sz w:val="24"/>
          <w:szCs w:val="24"/>
        </w:rPr>
        <w:t>All right.</w:t>
      </w:r>
      <w:r w:rsidR="00B10191">
        <w:rPr>
          <w:rFonts w:ascii="Courier New" w:hAnsi="Courier New" w:cs="Courier New"/>
          <w:sz w:val="24"/>
          <w:szCs w:val="24"/>
        </w:rPr>
        <w:t xml:space="preserve"> </w:t>
      </w:r>
      <w:r>
        <w:rPr>
          <w:rFonts w:ascii="Courier New" w:hAnsi="Courier New" w:cs="Courier New"/>
          <w:sz w:val="24"/>
          <w:szCs w:val="24"/>
        </w:rPr>
        <w:t>So</w:t>
      </w:r>
      <w:r w:rsidR="00F278C7">
        <w:rPr>
          <w:rFonts w:ascii="Courier New" w:hAnsi="Courier New" w:cs="Courier New"/>
          <w:sz w:val="24"/>
          <w:szCs w:val="24"/>
        </w:rPr>
        <w:t>,</w:t>
      </w:r>
      <w:r>
        <w:rPr>
          <w:rFonts w:ascii="Courier New" w:hAnsi="Courier New" w:cs="Courier New"/>
          <w:sz w:val="24"/>
          <w:szCs w:val="24"/>
        </w:rPr>
        <w:t xml:space="preserve"> let's see.</w:t>
      </w:r>
      <w:r w:rsidR="00B10191">
        <w:rPr>
          <w:rFonts w:ascii="Courier New" w:hAnsi="Courier New" w:cs="Courier New"/>
          <w:sz w:val="24"/>
          <w:szCs w:val="24"/>
        </w:rPr>
        <w:t xml:space="preserve"> </w:t>
      </w:r>
      <w:r>
        <w:rPr>
          <w:rFonts w:ascii="Courier New" w:hAnsi="Courier New" w:cs="Courier New"/>
          <w:sz w:val="24"/>
          <w:szCs w:val="24"/>
        </w:rPr>
        <w:t>Folks have indicated that it is</w:t>
      </w:r>
      <w:r w:rsidR="002F4A09">
        <w:rPr>
          <w:rFonts w:ascii="Courier New" w:hAnsi="Courier New" w:cs="Courier New"/>
          <w:sz w:val="24"/>
          <w:szCs w:val="24"/>
        </w:rPr>
        <w:t>--</w:t>
      </w:r>
      <w:r>
        <w:rPr>
          <w:rFonts w:ascii="Courier New" w:hAnsi="Courier New" w:cs="Courier New"/>
          <w:sz w:val="24"/>
          <w:szCs w:val="24"/>
        </w:rPr>
        <w:t>wow.</w:t>
      </w:r>
      <w:r w:rsidR="00B10191">
        <w:rPr>
          <w:rFonts w:ascii="Courier New" w:hAnsi="Courier New" w:cs="Courier New"/>
          <w:sz w:val="24"/>
          <w:szCs w:val="24"/>
        </w:rPr>
        <w:t xml:space="preserve"> </w:t>
      </w:r>
      <w:r>
        <w:rPr>
          <w:rFonts w:ascii="Courier New" w:hAnsi="Courier New" w:cs="Courier New"/>
          <w:sz w:val="24"/>
          <w:szCs w:val="24"/>
        </w:rPr>
        <w:t>Anywhere between 50 to 75 percent or more than 75 percent.</w:t>
      </w:r>
      <w:r w:rsidR="00B10191">
        <w:rPr>
          <w:rFonts w:ascii="Courier New" w:hAnsi="Courier New" w:cs="Courier New"/>
          <w:sz w:val="24"/>
          <w:szCs w:val="24"/>
        </w:rPr>
        <w:t xml:space="preserve"> </w:t>
      </w:r>
      <w:r>
        <w:rPr>
          <w:rFonts w:ascii="Courier New" w:hAnsi="Courier New" w:cs="Courier New"/>
          <w:sz w:val="24"/>
          <w:szCs w:val="24"/>
        </w:rPr>
        <w:t xml:space="preserve">Back to you, James. </w:t>
      </w:r>
    </w:p>
    <w:p w14:paraId="4198AC7E" w14:textId="05351B70" w:rsidR="003643E3" w:rsidRDefault="003643E3" w:rsidP="00F81E9F">
      <w:pPr>
        <w:spacing w:before="240" w:after="0" w:line="480" w:lineRule="atLeast"/>
        <w:ind w:hanging="2160"/>
        <w:rPr>
          <w:rFonts w:ascii="Courier New" w:hAnsi="Courier New" w:cs="Courier New"/>
          <w:sz w:val="24"/>
          <w:szCs w:val="24"/>
        </w:rPr>
      </w:pPr>
      <w:r>
        <w:rPr>
          <w:rFonts w:ascii="Courier New" w:hAnsi="Courier New" w:cs="Courier New"/>
          <w:sz w:val="24"/>
          <w:szCs w:val="24"/>
        </w:rPr>
        <w:t>JB:</w:t>
      </w:r>
      <w:r>
        <w:rPr>
          <w:rFonts w:ascii="Courier New" w:hAnsi="Courier New" w:cs="Courier New"/>
          <w:sz w:val="24"/>
          <w:szCs w:val="24"/>
        </w:rPr>
        <w:tab/>
        <w:t>Thank you.</w:t>
      </w:r>
      <w:r w:rsidR="00B10191">
        <w:rPr>
          <w:rFonts w:ascii="Courier New" w:hAnsi="Courier New" w:cs="Courier New"/>
          <w:sz w:val="24"/>
          <w:szCs w:val="24"/>
        </w:rPr>
        <w:t xml:space="preserve"> </w:t>
      </w:r>
      <w:r>
        <w:rPr>
          <w:rFonts w:ascii="Courier New" w:hAnsi="Courier New" w:cs="Courier New"/>
          <w:sz w:val="24"/>
          <w:szCs w:val="24"/>
        </w:rPr>
        <w:t>Okay.</w:t>
      </w:r>
      <w:r w:rsidR="00B10191">
        <w:rPr>
          <w:rFonts w:ascii="Courier New" w:hAnsi="Courier New" w:cs="Courier New"/>
          <w:sz w:val="24"/>
          <w:szCs w:val="24"/>
        </w:rPr>
        <w:t xml:space="preserve"> </w:t>
      </w:r>
      <w:r>
        <w:rPr>
          <w:rFonts w:ascii="Courier New" w:hAnsi="Courier New" w:cs="Courier New"/>
          <w:sz w:val="24"/>
          <w:szCs w:val="24"/>
        </w:rPr>
        <w:t>So we will now hear from Erica and Chantell from the Council of State Governments Justice Center on how Employee Milwaukee incorporates the OWRA tool in supporting returning citizens.</w:t>
      </w:r>
      <w:r w:rsidR="00B10191">
        <w:rPr>
          <w:rFonts w:ascii="Courier New" w:hAnsi="Courier New" w:cs="Courier New"/>
          <w:sz w:val="24"/>
          <w:szCs w:val="24"/>
        </w:rPr>
        <w:t xml:space="preserve"> </w:t>
      </w:r>
      <w:r>
        <w:rPr>
          <w:rFonts w:ascii="Courier New" w:hAnsi="Courier New" w:cs="Courier New"/>
          <w:sz w:val="24"/>
          <w:szCs w:val="24"/>
        </w:rPr>
        <w:t xml:space="preserve">Erica and Chantell? </w:t>
      </w:r>
    </w:p>
    <w:p w14:paraId="71606247" w14:textId="28F85DFC" w:rsidR="00BD2586" w:rsidRDefault="008E5427" w:rsidP="00F81E9F">
      <w:pPr>
        <w:spacing w:before="240" w:after="0" w:line="480" w:lineRule="atLeast"/>
        <w:ind w:hanging="2160"/>
        <w:rPr>
          <w:rFonts w:ascii="Courier New" w:hAnsi="Courier New" w:cs="Courier New"/>
          <w:sz w:val="24"/>
          <w:szCs w:val="24"/>
        </w:rPr>
      </w:pPr>
      <w:r>
        <w:rPr>
          <w:rFonts w:ascii="Courier New" w:hAnsi="Courier New" w:cs="Courier New"/>
          <w:sz w:val="24"/>
          <w:szCs w:val="24"/>
        </w:rPr>
        <w:lastRenderedPageBreak/>
        <w:t>EN</w:t>
      </w:r>
      <w:r w:rsidR="003643E3">
        <w:rPr>
          <w:rFonts w:ascii="Courier New" w:hAnsi="Courier New" w:cs="Courier New"/>
          <w:sz w:val="24"/>
          <w:szCs w:val="24"/>
        </w:rPr>
        <w:t>:</w:t>
      </w:r>
      <w:r w:rsidR="003643E3">
        <w:rPr>
          <w:rFonts w:ascii="Courier New" w:hAnsi="Courier New" w:cs="Courier New"/>
          <w:sz w:val="24"/>
          <w:szCs w:val="24"/>
        </w:rPr>
        <w:tab/>
      </w:r>
      <w:r>
        <w:rPr>
          <w:rFonts w:ascii="Courier New" w:hAnsi="Courier New" w:cs="Courier New"/>
          <w:sz w:val="24"/>
          <w:szCs w:val="24"/>
        </w:rPr>
        <w:t>Oh, thank you, James.</w:t>
      </w:r>
      <w:r w:rsidR="00B10191">
        <w:rPr>
          <w:rFonts w:ascii="Courier New" w:hAnsi="Courier New" w:cs="Courier New"/>
          <w:sz w:val="24"/>
          <w:szCs w:val="24"/>
        </w:rPr>
        <w:t xml:space="preserve"> </w:t>
      </w:r>
      <w:r>
        <w:rPr>
          <w:rFonts w:ascii="Courier New" w:hAnsi="Courier New" w:cs="Courier New"/>
          <w:sz w:val="24"/>
          <w:szCs w:val="24"/>
        </w:rPr>
        <w:t xml:space="preserve">As mentioned in the opening, I'm Erica Nelson, a policy analyst with the Council </w:t>
      </w:r>
      <w:r w:rsidR="00F278C7">
        <w:rPr>
          <w:rFonts w:ascii="Courier New" w:hAnsi="Courier New" w:cs="Courier New"/>
          <w:sz w:val="24"/>
          <w:szCs w:val="24"/>
        </w:rPr>
        <w:t xml:space="preserve">of </w:t>
      </w:r>
      <w:r>
        <w:rPr>
          <w:rFonts w:ascii="Courier New" w:hAnsi="Courier New" w:cs="Courier New"/>
          <w:sz w:val="24"/>
          <w:szCs w:val="24"/>
        </w:rPr>
        <w:t>State Governments Justice Center.</w:t>
      </w:r>
      <w:r w:rsidR="00B10191">
        <w:rPr>
          <w:rFonts w:ascii="Courier New" w:hAnsi="Courier New" w:cs="Courier New"/>
          <w:sz w:val="24"/>
          <w:szCs w:val="24"/>
        </w:rPr>
        <w:t xml:space="preserve"> </w:t>
      </w:r>
      <w:r>
        <w:rPr>
          <w:rFonts w:ascii="Courier New" w:hAnsi="Courier New" w:cs="Courier New"/>
          <w:sz w:val="24"/>
          <w:szCs w:val="24"/>
        </w:rPr>
        <w:t>The CSG Justice Center is a national nonprofit organization comprising of about 120 employees.</w:t>
      </w:r>
      <w:r w:rsidR="00B10191">
        <w:rPr>
          <w:rFonts w:ascii="Courier New" w:hAnsi="Courier New" w:cs="Courier New"/>
          <w:sz w:val="24"/>
          <w:szCs w:val="24"/>
        </w:rPr>
        <w:t xml:space="preserve"> </w:t>
      </w:r>
      <w:r>
        <w:rPr>
          <w:rFonts w:ascii="Courier New" w:hAnsi="Courier New" w:cs="Courier New"/>
          <w:sz w:val="24"/>
          <w:szCs w:val="24"/>
        </w:rPr>
        <w:t xml:space="preserve">Our professional backgrounds vary extensively, but together, we have decades of experience </w:t>
      </w:r>
      <w:r w:rsidR="00BD2586">
        <w:rPr>
          <w:rFonts w:ascii="Courier New" w:hAnsi="Courier New" w:cs="Courier New"/>
          <w:sz w:val="24"/>
          <w:szCs w:val="24"/>
        </w:rPr>
        <w:t>in law enforcement, community corrections, court administration, housing, mental health and addiction services, state prisons, local jails, juvenile justice, law, education, workforce development, and victim advocacy.</w:t>
      </w:r>
    </w:p>
    <w:p w14:paraId="59BB0149" w14:textId="44C4EBCD" w:rsidR="00B6615C" w:rsidRDefault="00BD2586" w:rsidP="00F81E9F">
      <w:pPr>
        <w:spacing w:before="240" w:after="0" w:line="480" w:lineRule="atLeast"/>
        <w:ind w:hanging="2160"/>
        <w:rPr>
          <w:rFonts w:ascii="Courier New" w:hAnsi="Courier New" w:cs="Courier New"/>
          <w:sz w:val="24"/>
          <w:szCs w:val="24"/>
        </w:rPr>
      </w:pPr>
      <w:r>
        <w:rPr>
          <w:rFonts w:ascii="Courier New" w:hAnsi="Courier New" w:cs="Courier New"/>
          <w:sz w:val="24"/>
          <w:szCs w:val="24"/>
        </w:rPr>
        <w:tab/>
        <w:t xml:space="preserve">What bonds us together is our shared commitment to our mission, which is to provide research-driven </w:t>
      </w:r>
      <w:r w:rsidR="004469DE">
        <w:rPr>
          <w:rFonts w:ascii="Courier New" w:hAnsi="Courier New" w:cs="Courier New"/>
          <w:sz w:val="24"/>
          <w:szCs w:val="24"/>
        </w:rPr>
        <w:t xml:space="preserve">strategies and </w:t>
      </w:r>
      <w:r w:rsidR="00B6615C">
        <w:rPr>
          <w:rFonts w:ascii="Courier New" w:hAnsi="Courier New" w:cs="Courier New"/>
          <w:sz w:val="24"/>
          <w:szCs w:val="24"/>
        </w:rPr>
        <w:t xml:space="preserve">tools to increase public safety </w:t>
      </w:r>
      <w:r w:rsidR="00DB377E">
        <w:rPr>
          <w:rFonts w:ascii="Courier New" w:hAnsi="Courier New" w:cs="Courier New"/>
          <w:sz w:val="24"/>
          <w:szCs w:val="24"/>
        </w:rPr>
        <w:t>and strengthen</w:t>
      </w:r>
      <w:r w:rsidR="00B6615C">
        <w:rPr>
          <w:rFonts w:ascii="Courier New" w:hAnsi="Courier New" w:cs="Courier New"/>
          <w:sz w:val="24"/>
          <w:szCs w:val="24"/>
        </w:rPr>
        <w:t xml:space="preserve"> communities.</w:t>
      </w:r>
      <w:r w:rsidR="00B10191">
        <w:rPr>
          <w:rFonts w:ascii="Courier New" w:hAnsi="Courier New" w:cs="Courier New"/>
          <w:sz w:val="24"/>
          <w:szCs w:val="24"/>
        </w:rPr>
        <w:t xml:space="preserve"> </w:t>
      </w:r>
      <w:r w:rsidR="00B6615C">
        <w:rPr>
          <w:rFonts w:ascii="Courier New" w:hAnsi="Courier New" w:cs="Courier New"/>
          <w:sz w:val="24"/>
          <w:szCs w:val="24"/>
        </w:rPr>
        <w:t xml:space="preserve">Next slide. </w:t>
      </w:r>
    </w:p>
    <w:p w14:paraId="722CEFCE" w14:textId="2849A980" w:rsidR="00B6615C" w:rsidRDefault="00B6615C" w:rsidP="00F81E9F">
      <w:pPr>
        <w:spacing w:before="240" w:after="0" w:line="480" w:lineRule="atLeast"/>
        <w:ind w:hanging="2160"/>
        <w:rPr>
          <w:rFonts w:ascii="Courier New" w:hAnsi="Courier New" w:cs="Courier New"/>
          <w:sz w:val="24"/>
          <w:szCs w:val="24"/>
        </w:rPr>
      </w:pPr>
      <w:r>
        <w:rPr>
          <w:rFonts w:ascii="Courier New" w:hAnsi="Courier New" w:cs="Courier New"/>
          <w:sz w:val="24"/>
          <w:szCs w:val="24"/>
        </w:rPr>
        <w:tab/>
        <w:t>At the Justice Center, we operate the National Reentry Resource Center, also known as the NRC.</w:t>
      </w:r>
      <w:r w:rsidR="00B10191">
        <w:rPr>
          <w:rFonts w:ascii="Courier New" w:hAnsi="Courier New" w:cs="Courier New"/>
          <w:sz w:val="24"/>
          <w:szCs w:val="24"/>
        </w:rPr>
        <w:t xml:space="preserve"> </w:t>
      </w:r>
      <w:r>
        <w:rPr>
          <w:rFonts w:ascii="Courier New" w:hAnsi="Courier New" w:cs="Courier New"/>
          <w:sz w:val="24"/>
          <w:szCs w:val="24"/>
        </w:rPr>
        <w:t xml:space="preserve">The NRC is funded by the Second Chance Act and overseen by the U.S. Department of Justice, Bureau of Justice </w:t>
      </w:r>
      <w:r w:rsidR="006158E4">
        <w:rPr>
          <w:rFonts w:ascii="Courier New" w:hAnsi="Courier New" w:cs="Courier New"/>
          <w:sz w:val="24"/>
          <w:szCs w:val="24"/>
        </w:rPr>
        <w:t>Assistance</w:t>
      </w:r>
      <w:r>
        <w:rPr>
          <w:rFonts w:ascii="Courier New" w:hAnsi="Courier New" w:cs="Courier New"/>
          <w:sz w:val="24"/>
          <w:szCs w:val="24"/>
        </w:rPr>
        <w:t>.</w:t>
      </w:r>
      <w:r w:rsidR="00B10191">
        <w:rPr>
          <w:rFonts w:ascii="Courier New" w:hAnsi="Courier New" w:cs="Courier New"/>
          <w:sz w:val="24"/>
          <w:szCs w:val="24"/>
        </w:rPr>
        <w:t xml:space="preserve"> </w:t>
      </w:r>
      <w:r>
        <w:rPr>
          <w:rFonts w:ascii="Courier New" w:hAnsi="Courier New" w:cs="Courier New"/>
          <w:sz w:val="24"/>
          <w:szCs w:val="24"/>
        </w:rPr>
        <w:t xml:space="preserve">NRC staff provide individualized intensive technical assistance, training, distance learning to support </w:t>
      </w:r>
      <w:r w:rsidR="006158E4">
        <w:rPr>
          <w:rFonts w:ascii="Courier New" w:hAnsi="Courier New" w:cs="Courier New"/>
          <w:sz w:val="24"/>
          <w:szCs w:val="24"/>
        </w:rPr>
        <w:t xml:space="preserve">Second Chance Act </w:t>
      </w:r>
      <w:r>
        <w:rPr>
          <w:rFonts w:ascii="Courier New" w:hAnsi="Courier New" w:cs="Courier New"/>
          <w:sz w:val="24"/>
          <w:szCs w:val="24"/>
        </w:rPr>
        <w:t>grantees, maximize their efforts to reduce recidivism</w:t>
      </w:r>
      <w:r w:rsidR="006158E4">
        <w:rPr>
          <w:rFonts w:ascii="Courier New" w:hAnsi="Courier New" w:cs="Courier New"/>
          <w:sz w:val="24"/>
          <w:szCs w:val="24"/>
        </w:rPr>
        <w:t>,</w:t>
      </w:r>
      <w:r>
        <w:rPr>
          <w:rFonts w:ascii="Courier New" w:hAnsi="Courier New" w:cs="Courier New"/>
          <w:sz w:val="24"/>
          <w:szCs w:val="24"/>
        </w:rPr>
        <w:t xml:space="preserve"> and help people succeed in their communities after incarceration. </w:t>
      </w:r>
    </w:p>
    <w:p w14:paraId="5B285C35" w14:textId="65D81256" w:rsidR="00F60FEC" w:rsidRDefault="00B6615C" w:rsidP="00F81E9F">
      <w:pPr>
        <w:spacing w:before="240" w:after="0" w:line="480" w:lineRule="atLeast"/>
        <w:ind w:hanging="2160"/>
        <w:rPr>
          <w:rFonts w:ascii="Courier New" w:hAnsi="Courier New" w:cs="Courier New"/>
          <w:sz w:val="24"/>
          <w:szCs w:val="24"/>
        </w:rPr>
      </w:pPr>
      <w:r>
        <w:rPr>
          <w:rFonts w:ascii="Courier New" w:hAnsi="Courier New" w:cs="Courier New"/>
          <w:sz w:val="24"/>
          <w:szCs w:val="24"/>
        </w:rPr>
        <w:lastRenderedPageBreak/>
        <w:tab/>
      </w:r>
      <w:r w:rsidR="00EB2F9E">
        <w:rPr>
          <w:rFonts w:ascii="Courier New" w:hAnsi="Courier New" w:cs="Courier New"/>
          <w:sz w:val="24"/>
          <w:szCs w:val="24"/>
        </w:rPr>
        <w:t xml:space="preserve">The NRC also </w:t>
      </w:r>
      <w:r w:rsidR="00F60FEC">
        <w:rPr>
          <w:rFonts w:ascii="Courier New" w:hAnsi="Courier New" w:cs="Courier New"/>
          <w:sz w:val="24"/>
          <w:szCs w:val="24"/>
        </w:rPr>
        <w:t>produce</w:t>
      </w:r>
      <w:r w:rsidR="006158E4">
        <w:rPr>
          <w:rFonts w:ascii="Courier New" w:hAnsi="Courier New" w:cs="Courier New"/>
          <w:sz w:val="24"/>
          <w:szCs w:val="24"/>
        </w:rPr>
        <w:t>s</w:t>
      </w:r>
      <w:r w:rsidR="00F60FEC">
        <w:rPr>
          <w:rFonts w:ascii="Courier New" w:hAnsi="Courier New" w:cs="Courier New"/>
          <w:sz w:val="24"/>
          <w:szCs w:val="24"/>
        </w:rPr>
        <w:t xml:space="preserve"> a number of publications to the field and web-based tools to advance the knowledge base of the reentry fields and promote what works.</w:t>
      </w:r>
      <w:r w:rsidR="00B10191">
        <w:rPr>
          <w:rFonts w:ascii="Courier New" w:hAnsi="Courier New" w:cs="Courier New"/>
          <w:sz w:val="24"/>
          <w:szCs w:val="24"/>
        </w:rPr>
        <w:t xml:space="preserve"> </w:t>
      </w:r>
      <w:r w:rsidR="00F60FEC">
        <w:rPr>
          <w:rFonts w:ascii="Courier New" w:hAnsi="Courier New" w:cs="Courier New"/>
          <w:sz w:val="24"/>
          <w:szCs w:val="24"/>
        </w:rPr>
        <w:t>To learn more about the NRC, including funding opportunities, please visit CSGJusticeCenter.org/n</w:t>
      </w:r>
      <w:r w:rsidR="006158E4">
        <w:rPr>
          <w:rFonts w:ascii="Courier New" w:hAnsi="Courier New" w:cs="Courier New"/>
          <w:sz w:val="24"/>
          <w:szCs w:val="24"/>
        </w:rPr>
        <w:t>r</w:t>
      </w:r>
      <w:r w:rsidR="00F60FEC">
        <w:rPr>
          <w:rFonts w:ascii="Courier New" w:hAnsi="Courier New" w:cs="Courier New"/>
          <w:sz w:val="24"/>
          <w:szCs w:val="24"/>
        </w:rPr>
        <w:t>rc.</w:t>
      </w:r>
      <w:r w:rsidR="00B10191">
        <w:rPr>
          <w:rFonts w:ascii="Courier New" w:hAnsi="Courier New" w:cs="Courier New"/>
          <w:sz w:val="24"/>
          <w:szCs w:val="24"/>
        </w:rPr>
        <w:t xml:space="preserve"> </w:t>
      </w:r>
      <w:r w:rsidR="00F60FEC">
        <w:rPr>
          <w:rFonts w:ascii="Courier New" w:hAnsi="Courier New" w:cs="Courier New"/>
          <w:sz w:val="24"/>
          <w:szCs w:val="24"/>
        </w:rPr>
        <w:t xml:space="preserve">Next slide. </w:t>
      </w:r>
    </w:p>
    <w:p w14:paraId="0B143CA9" w14:textId="3BA80918" w:rsidR="00F60FEC" w:rsidRDefault="00F60FEC" w:rsidP="00F81E9F">
      <w:pPr>
        <w:spacing w:before="240" w:after="0" w:line="480" w:lineRule="atLeast"/>
        <w:ind w:hanging="2160"/>
        <w:rPr>
          <w:rFonts w:ascii="Courier New" w:hAnsi="Courier New" w:cs="Courier New"/>
          <w:sz w:val="24"/>
          <w:szCs w:val="24"/>
        </w:rPr>
      </w:pPr>
      <w:r>
        <w:rPr>
          <w:rFonts w:ascii="Courier New" w:hAnsi="Courier New" w:cs="Courier New"/>
          <w:sz w:val="24"/>
          <w:szCs w:val="24"/>
        </w:rPr>
        <w:tab/>
        <w:t>So I'm going to talk a little bit about the framework that led to the development of using the OWRA.</w:t>
      </w:r>
      <w:r w:rsidR="00B10191">
        <w:rPr>
          <w:rFonts w:ascii="Courier New" w:hAnsi="Courier New" w:cs="Courier New"/>
          <w:sz w:val="24"/>
          <w:szCs w:val="24"/>
        </w:rPr>
        <w:t xml:space="preserve"> </w:t>
      </w:r>
      <w:r>
        <w:rPr>
          <w:rFonts w:ascii="Courier New" w:hAnsi="Courier New" w:cs="Courier New"/>
          <w:sz w:val="24"/>
          <w:szCs w:val="24"/>
        </w:rPr>
        <w:t>So a lot of questions that we get in terms of working with the re</w:t>
      </w:r>
      <w:r w:rsidR="00C47323">
        <w:rPr>
          <w:rFonts w:ascii="Courier New" w:hAnsi="Courier New" w:cs="Courier New"/>
          <w:sz w:val="24"/>
          <w:szCs w:val="24"/>
        </w:rPr>
        <w:t>-</w:t>
      </w:r>
      <w:r>
        <w:rPr>
          <w:rFonts w:ascii="Courier New" w:hAnsi="Courier New" w:cs="Courier New"/>
          <w:sz w:val="24"/>
          <w:szCs w:val="24"/>
        </w:rPr>
        <w:t>entry population is, how do you build the skills necessary for the labor market and reduce the likelihood of r</w:t>
      </w:r>
      <w:r w:rsidR="009429BD">
        <w:rPr>
          <w:rFonts w:ascii="Courier New" w:hAnsi="Courier New" w:cs="Courier New"/>
          <w:sz w:val="24"/>
          <w:szCs w:val="24"/>
        </w:rPr>
        <w:t>e</w:t>
      </w:r>
      <w:r w:rsidR="00C47323">
        <w:rPr>
          <w:rFonts w:ascii="Courier New" w:hAnsi="Courier New" w:cs="Courier New"/>
          <w:sz w:val="24"/>
          <w:szCs w:val="24"/>
        </w:rPr>
        <w:t>-</w:t>
      </w:r>
      <w:r w:rsidR="009429BD">
        <w:rPr>
          <w:rFonts w:ascii="Courier New" w:hAnsi="Courier New" w:cs="Courier New"/>
          <w:sz w:val="24"/>
          <w:szCs w:val="24"/>
        </w:rPr>
        <w:t>off</w:t>
      </w:r>
      <w:r>
        <w:rPr>
          <w:rFonts w:ascii="Courier New" w:hAnsi="Courier New" w:cs="Courier New"/>
          <w:sz w:val="24"/>
          <w:szCs w:val="24"/>
        </w:rPr>
        <w:t xml:space="preserve">ending? </w:t>
      </w:r>
    </w:p>
    <w:p w14:paraId="25A6884F" w14:textId="1B01F8F7" w:rsidR="002352EA" w:rsidRDefault="00F60FEC" w:rsidP="00F81E9F">
      <w:pPr>
        <w:spacing w:before="240" w:after="0" w:line="480" w:lineRule="atLeast"/>
        <w:ind w:hanging="2160"/>
        <w:rPr>
          <w:rFonts w:ascii="Courier New" w:hAnsi="Courier New" w:cs="Courier New"/>
          <w:sz w:val="24"/>
          <w:szCs w:val="24"/>
        </w:rPr>
      </w:pPr>
      <w:r>
        <w:rPr>
          <w:rFonts w:ascii="Courier New" w:hAnsi="Courier New" w:cs="Courier New"/>
          <w:sz w:val="24"/>
          <w:szCs w:val="24"/>
        </w:rPr>
        <w:tab/>
        <w:t>And you do this by bridging it, integrating best practices from corrections and workforce development skills</w:t>
      </w:r>
      <w:r w:rsidR="00C47323">
        <w:rPr>
          <w:rFonts w:ascii="Courier New" w:hAnsi="Courier New" w:cs="Courier New"/>
          <w:sz w:val="24"/>
          <w:szCs w:val="24"/>
        </w:rPr>
        <w:t>,</w:t>
      </w:r>
      <w:r>
        <w:rPr>
          <w:rFonts w:ascii="Courier New" w:hAnsi="Courier New" w:cs="Courier New"/>
          <w:sz w:val="24"/>
          <w:szCs w:val="24"/>
        </w:rPr>
        <w:t xml:space="preserve"> and building collaboration between corrections, workforce development</w:t>
      </w:r>
      <w:r w:rsidR="00C47323">
        <w:rPr>
          <w:rFonts w:ascii="Courier New" w:hAnsi="Courier New" w:cs="Courier New"/>
          <w:sz w:val="24"/>
          <w:szCs w:val="24"/>
        </w:rPr>
        <w:t>,</w:t>
      </w:r>
      <w:r>
        <w:rPr>
          <w:rFonts w:ascii="Courier New" w:hAnsi="Courier New" w:cs="Courier New"/>
          <w:sz w:val="24"/>
          <w:szCs w:val="24"/>
        </w:rPr>
        <w:t xml:space="preserve"> and community-based service providers.</w:t>
      </w:r>
      <w:r w:rsidR="00B10191">
        <w:rPr>
          <w:rFonts w:ascii="Courier New" w:hAnsi="Courier New" w:cs="Courier New"/>
          <w:sz w:val="24"/>
          <w:szCs w:val="24"/>
        </w:rPr>
        <w:t xml:space="preserve"> </w:t>
      </w:r>
      <w:r>
        <w:rPr>
          <w:rFonts w:ascii="Courier New" w:hAnsi="Courier New" w:cs="Courier New"/>
          <w:sz w:val="24"/>
          <w:szCs w:val="24"/>
        </w:rPr>
        <w:t xml:space="preserve">And I know Pamela talked a little bit about bridging and building those connections, and that's pretty much what you should do in any type of framework when you're helping people gain services </w:t>
      </w:r>
      <w:r w:rsidR="002352EA">
        <w:rPr>
          <w:rFonts w:ascii="Courier New" w:hAnsi="Courier New" w:cs="Courier New"/>
          <w:sz w:val="24"/>
          <w:szCs w:val="24"/>
        </w:rPr>
        <w:t>of employment in other areas.</w:t>
      </w:r>
    </w:p>
    <w:p w14:paraId="0537B473" w14:textId="7402F5DF" w:rsidR="002352EA" w:rsidRDefault="002352EA" w:rsidP="00F81E9F">
      <w:pPr>
        <w:spacing w:before="240" w:after="0" w:line="480" w:lineRule="atLeast"/>
        <w:ind w:hanging="2160"/>
        <w:rPr>
          <w:rFonts w:ascii="Courier New" w:hAnsi="Courier New" w:cs="Courier New"/>
          <w:sz w:val="24"/>
          <w:szCs w:val="24"/>
        </w:rPr>
      </w:pPr>
      <w:r>
        <w:rPr>
          <w:rFonts w:ascii="Courier New" w:hAnsi="Courier New" w:cs="Courier New"/>
          <w:sz w:val="24"/>
          <w:szCs w:val="24"/>
        </w:rPr>
        <w:tab/>
        <w:t xml:space="preserve">In 2013, the Integrated Reentry Employment Strategy Framework, or what we call IRES for short, was published to assist policymakers and practitioners </w:t>
      </w:r>
      <w:r>
        <w:rPr>
          <w:rFonts w:ascii="Courier New" w:hAnsi="Courier New" w:cs="Courier New"/>
          <w:sz w:val="24"/>
          <w:szCs w:val="24"/>
        </w:rPr>
        <w:lastRenderedPageBreak/>
        <w:t xml:space="preserve">from corrections </w:t>
      </w:r>
      <w:r w:rsidR="00C47323">
        <w:rPr>
          <w:rFonts w:ascii="Courier New" w:hAnsi="Courier New" w:cs="Courier New"/>
          <w:sz w:val="24"/>
          <w:szCs w:val="24"/>
        </w:rPr>
        <w:t xml:space="preserve">and </w:t>
      </w:r>
      <w:r>
        <w:rPr>
          <w:rFonts w:ascii="Courier New" w:hAnsi="Courier New" w:cs="Courier New"/>
          <w:sz w:val="24"/>
          <w:szCs w:val="24"/>
        </w:rPr>
        <w:t xml:space="preserve">workforce development </w:t>
      </w:r>
      <w:r w:rsidR="00C47323">
        <w:rPr>
          <w:rFonts w:ascii="Courier New" w:hAnsi="Courier New" w:cs="Courier New"/>
          <w:sz w:val="24"/>
          <w:szCs w:val="24"/>
        </w:rPr>
        <w:t>fields</w:t>
      </w:r>
      <w:r>
        <w:rPr>
          <w:rFonts w:ascii="Courier New" w:hAnsi="Courier New" w:cs="Courier New"/>
          <w:sz w:val="24"/>
          <w:szCs w:val="24"/>
        </w:rPr>
        <w:t>, collectively determine how to prioritize resources to improve the recidivism and employment outcomes of people returning to communities after incarceration or who are on parole or probation.</w:t>
      </w:r>
      <w:r w:rsidR="00B10191">
        <w:rPr>
          <w:rFonts w:ascii="Courier New" w:hAnsi="Courier New" w:cs="Courier New"/>
          <w:sz w:val="24"/>
          <w:szCs w:val="24"/>
        </w:rPr>
        <w:t xml:space="preserve"> </w:t>
      </w:r>
      <w:r>
        <w:rPr>
          <w:rFonts w:ascii="Courier New" w:hAnsi="Courier New" w:cs="Courier New"/>
          <w:sz w:val="24"/>
          <w:szCs w:val="24"/>
        </w:rPr>
        <w:t xml:space="preserve">Next slide. </w:t>
      </w:r>
    </w:p>
    <w:p w14:paraId="2CCAC9B0" w14:textId="335621D4" w:rsidR="00F77409" w:rsidRDefault="002352EA" w:rsidP="00F81E9F">
      <w:pPr>
        <w:spacing w:before="240" w:after="0" w:line="480" w:lineRule="atLeast"/>
        <w:ind w:hanging="2160"/>
        <w:rPr>
          <w:rFonts w:ascii="Courier New" w:hAnsi="Courier New" w:cs="Courier New"/>
          <w:sz w:val="24"/>
          <w:szCs w:val="24"/>
        </w:rPr>
      </w:pPr>
      <w:r>
        <w:rPr>
          <w:rFonts w:ascii="Courier New" w:hAnsi="Courier New" w:cs="Courier New"/>
          <w:sz w:val="24"/>
          <w:szCs w:val="24"/>
        </w:rPr>
        <w:tab/>
        <w:t xml:space="preserve">The IRES framework is heavily based on </w:t>
      </w:r>
      <w:r w:rsidR="00C47323">
        <w:rPr>
          <w:rFonts w:ascii="Courier New" w:hAnsi="Courier New" w:cs="Courier New"/>
          <w:sz w:val="24"/>
          <w:szCs w:val="24"/>
        </w:rPr>
        <w:t>risks, needs,</w:t>
      </w:r>
      <w:r w:rsidR="00F77409">
        <w:rPr>
          <w:rFonts w:ascii="Courier New" w:hAnsi="Courier New" w:cs="Courier New"/>
          <w:sz w:val="24"/>
          <w:szCs w:val="24"/>
        </w:rPr>
        <w:t xml:space="preserve"> and responsivity</w:t>
      </w:r>
      <w:r w:rsidR="00C47323">
        <w:rPr>
          <w:rFonts w:ascii="Courier New" w:hAnsi="Courier New" w:cs="Courier New"/>
          <w:sz w:val="24"/>
          <w:szCs w:val="24"/>
        </w:rPr>
        <w:t>,</w:t>
      </w:r>
      <w:r w:rsidR="00F77409">
        <w:rPr>
          <w:rFonts w:ascii="Courier New" w:hAnsi="Courier New" w:cs="Courier New"/>
          <w:sz w:val="24"/>
          <w:szCs w:val="24"/>
        </w:rPr>
        <w:t xml:space="preserve"> or the R</w:t>
      </w:r>
      <w:r w:rsidR="00424638">
        <w:rPr>
          <w:rFonts w:ascii="Courier New" w:hAnsi="Courier New" w:cs="Courier New"/>
          <w:sz w:val="24"/>
          <w:szCs w:val="24"/>
        </w:rPr>
        <w:t>&amp;</w:t>
      </w:r>
      <w:r w:rsidR="00F77409">
        <w:rPr>
          <w:rFonts w:ascii="Courier New" w:hAnsi="Courier New" w:cs="Courier New"/>
          <w:sz w:val="24"/>
          <w:szCs w:val="24"/>
        </w:rPr>
        <w:t>R model.</w:t>
      </w:r>
      <w:r w:rsidR="00B10191">
        <w:rPr>
          <w:rFonts w:ascii="Courier New" w:hAnsi="Courier New" w:cs="Courier New"/>
          <w:sz w:val="24"/>
          <w:szCs w:val="24"/>
        </w:rPr>
        <w:t xml:space="preserve"> </w:t>
      </w:r>
      <w:r w:rsidR="00F77409">
        <w:rPr>
          <w:rFonts w:ascii="Courier New" w:hAnsi="Courier New" w:cs="Courier New"/>
          <w:sz w:val="24"/>
          <w:szCs w:val="24"/>
        </w:rPr>
        <w:t>The R</w:t>
      </w:r>
      <w:r w:rsidR="00424638">
        <w:rPr>
          <w:rFonts w:ascii="Courier New" w:hAnsi="Courier New" w:cs="Courier New"/>
          <w:sz w:val="24"/>
          <w:szCs w:val="24"/>
        </w:rPr>
        <w:t>&amp;</w:t>
      </w:r>
      <w:r w:rsidR="00F77409">
        <w:rPr>
          <w:rFonts w:ascii="Courier New" w:hAnsi="Courier New" w:cs="Courier New"/>
          <w:sz w:val="24"/>
          <w:szCs w:val="24"/>
        </w:rPr>
        <w:t>R model is perhaps the most influential model of assessing and treating offenders.</w:t>
      </w:r>
      <w:r w:rsidR="00B10191">
        <w:rPr>
          <w:rFonts w:ascii="Courier New" w:hAnsi="Courier New" w:cs="Courier New"/>
          <w:sz w:val="24"/>
          <w:szCs w:val="24"/>
        </w:rPr>
        <w:t xml:space="preserve"> </w:t>
      </w:r>
      <w:r w:rsidR="00F77409">
        <w:rPr>
          <w:rFonts w:ascii="Courier New" w:hAnsi="Courier New" w:cs="Courier New"/>
          <w:sz w:val="24"/>
          <w:szCs w:val="24"/>
        </w:rPr>
        <w:t xml:space="preserve">The diagram shown to you now is called the resource allocation and service measure tool, which utilizes a validated </w:t>
      </w:r>
      <w:r w:rsidR="00424638">
        <w:rPr>
          <w:rFonts w:ascii="Courier New" w:hAnsi="Courier New" w:cs="Courier New"/>
          <w:sz w:val="24"/>
          <w:szCs w:val="24"/>
        </w:rPr>
        <w:t>criminogenic</w:t>
      </w:r>
      <w:r w:rsidR="00F77409">
        <w:rPr>
          <w:rFonts w:ascii="Courier New" w:hAnsi="Courier New" w:cs="Courier New"/>
          <w:sz w:val="24"/>
          <w:szCs w:val="24"/>
        </w:rPr>
        <w:t xml:space="preserve"> risk </w:t>
      </w:r>
      <w:r w:rsidR="00424638">
        <w:rPr>
          <w:rFonts w:ascii="Courier New" w:hAnsi="Courier New" w:cs="Courier New"/>
          <w:sz w:val="24"/>
          <w:szCs w:val="24"/>
        </w:rPr>
        <w:t>and needs</w:t>
      </w:r>
      <w:r w:rsidR="00F77409">
        <w:rPr>
          <w:rFonts w:ascii="Courier New" w:hAnsi="Courier New" w:cs="Courier New"/>
          <w:sz w:val="24"/>
          <w:szCs w:val="24"/>
        </w:rPr>
        <w:t xml:space="preserve"> assessment, along with a job readiness assessment or screening, to recommend the delivery of targeted and integrated employment intervention. </w:t>
      </w:r>
    </w:p>
    <w:p w14:paraId="287A4816" w14:textId="0447AF74" w:rsidR="00F77409" w:rsidRDefault="00F77409" w:rsidP="00F81E9F">
      <w:pPr>
        <w:spacing w:before="240" w:after="0" w:line="480" w:lineRule="atLeast"/>
        <w:ind w:hanging="2160"/>
        <w:rPr>
          <w:rFonts w:ascii="Courier New" w:hAnsi="Courier New" w:cs="Courier New"/>
          <w:sz w:val="24"/>
          <w:szCs w:val="24"/>
        </w:rPr>
      </w:pPr>
      <w:r>
        <w:rPr>
          <w:rFonts w:ascii="Courier New" w:hAnsi="Courier New" w:cs="Courier New"/>
          <w:sz w:val="24"/>
          <w:szCs w:val="24"/>
        </w:rPr>
        <w:tab/>
        <w:t>Because this tool groups people by risk first</w:t>
      </w:r>
      <w:r w:rsidR="00E55716">
        <w:rPr>
          <w:rFonts w:ascii="Courier New" w:hAnsi="Courier New" w:cs="Courier New"/>
          <w:sz w:val="24"/>
          <w:szCs w:val="24"/>
        </w:rPr>
        <w:t>,</w:t>
      </w:r>
      <w:r>
        <w:rPr>
          <w:rFonts w:ascii="Courier New" w:hAnsi="Courier New" w:cs="Courier New"/>
          <w:sz w:val="24"/>
          <w:szCs w:val="24"/>
        </w:rPr>
        <w:t xml:space="preserve"> then by readiness for work, resources can be more efficiently focused where they can be more effective.</w:t>
      </w:r>
      <w:r w:rsidR="00B10191">
        <w:rPr>
          <w:rFonts w:ascii="Courier New" w:hAnsi="Courier New" w:cs="Courier New"/>
          <w:sz w:val="24"/>
          <w:szCs w:val="24"/>
        </w:rPr>
        <w:t xml:space="preserve"> </w:t>
      </w:r>
      <w:r>
        <w:rPr>
          <w:rFonts w:ascii="Courier New" w:hAnsi="Courier New" w:cs="Courier New"/>
          <w:sz w:val="24"/>
          <w:szCs w:val="24"/>
        </w:rPr>
        <w:t xml:space="preserve">Next slide. </w:t>
      </w:r>
    </w:p>
    <w:p w14:paraId="2E17920E" w14:textId="1DCE40E1" w:rsidR="002529F6" w:rsidRDefault="00F77409" w:rsidP="00F81E9F">
      <w:pPr>
        <w:spacing w:before="240" w:after="0" w:line="480" w:lineRule="atLeast"/>
        <w:ind w:hanging="2160"/>
        <w:rPr>
          <w:rFonts w:ascii="Courier New" w:hAnsi="Courier New" w:cs="Courier New"/>
          <w:sz w:val="24"/>
          <w:szCs w:val="24"/>
        </w:rPr>
      </w:pPr>
      <w:r>
        <w:rPr>
          <w:rFonts w:ascii="Courier New" w:hAnsi="Courier New" w:cs="Courier New"/>
          <w:sz w:val="24"/>
          <w:szCs w:val="24"/>
        </w:rPr>
        <w:tab/>
        <w:t xml:space="preserve">The types of employment services provided </w:t>
      </w:r>
      <w:r w:rsidR="002529F6">
        <w:rPr>
          <w:rFonts w:ascii="Courier New" w:hAnsi="Courier New" w:cs="Courier New"/>
          <w:sz w:val="24"/>
          <w:szCs w:val="24"/>
        </w:rPr>
        <w:t>should really describe based on a participant's level of job readiness.</w:t>
      </w:r>
      <w:r w:rsidR="00B10191">
        <w:rPr>
          <w:rFonts w:ascii="Courier New" w:hAnsi="Courier New" w:cs="Courier New"/>
          <w:sz w:val="24"/>
          <w:szCs w:val="24"/>
        </w:rPr>
        <w:t xml:space="preserve"> </w:t>
      </w:r>
      <w:r w:rsidR="002529F6">
        <w:rPr>
          <w:rFonts w:ascii="Courier New" w:hAnsi="Courier New" w:cs="Courier New"/>
          <w:sz w:val="24"/>
          <w:szCs w:val="24"/>
        </w:rPr>
        <w:t>Employment programs providing service to hard</w:t>
      </w:r>
      <w:r w:rsidR="00E55716">
        <w:rPr>
          <w:rFonts w:ascii="Courier New" w:hAnsi="Courier New" w:cs="Courier New"/>
          <w:sz w:val="24"/>
          <w:szCs w:val="24"/>
        </w:rPr>
        <w:t>-</w:t>
      </w:r>
      <w:r w:rsidR="002529F6">
        <w:rPr>
          <w:rFonts w:ascii="Courier New" w:hAnsi="Courier New" w:cs="Courier New"/>
          <w:sz w:val="24"/>
          <w:szCs w:val="24"/>
        </w:rPr>
        <w:t>to</w:t>
      </w:r>
      <w:r w:rsidR="00E55716">
        <w:rPr>
          <w:rFonts w:ascii="Courier New" w:hAnsi="Courier New" w:cs="Courier New"/>
          <w:sz w:val="24"/>
          <w:szCs w:val="24"/>
        </w:rPr>
        <w:t>-</w:t>
      </w:r>
      <w:r w:rsidR="002529F6">
        <w:rPr>
          <w:rFonts w:ascii="Courier New" w:hAnsi="Courier New" w:cs="Courier New"/>
          <w:sz w:val="24"/>
          <w:szCs w:val="24"/>
        </w:rPr>
        <w:t>employ populations</w:t>
      </w:r>
      <w:r w:rsidR="00E55716">
        <w:rPr>
          <w:rFonts w:ascii="Courier New" w:hAnsi="Courier New" w:cs="Courier New"/>
          <w:sz w:val="24"/>
          <w:szCs w:val="24"/>
        </w:rPr>
        <w:t>,</w:t>
      </w:r>
      <w:r w:rsidR="002529F6">
        <w:rPr>
          <w:rFonts w:ascii="Courier New" w:hAnsi="Courier New" w:cs="Courier New"/>
          <w:sz w:val="24"/>
          <w:szCs w:val="24"/>
        </w:rPr>
        <w:t xml:space="preserve"> which have characteristics such as challenges with transportation and housing, education, skill deficiencies</w:t>
      </w:r>
      <w:r w:rsidR="006F5355">
        <w:rPr>
          <w:rFonts w:ascii="Courier New" w:hAnsi="Courier New" w:cs="Courier New"/>
          <w:sz w:val="24"/>
          <w:szCs w:val="24"/>
        </w:rPr>
        <w:t>,</w:t>
      </w:r>
      <w:r w:rsidR="002529F6">
        <w:rPr>
          <w:rFonts w:ascii="Courier New" w:hAnsi="Courier New" w:cs="Courier New"/>
          <w:sz w:val="24"/>
          <w:szCs w:val="24"/>
        </w:rPr>
        <w:t xml:space="preserve"> and health or other </w:t>
      </w:r>
      <w:r w:rsidR="002529F6">
        <w:rPr>
          <w:rFonts w:ascii="Courier New" w:hAnsi="Courier New" w:cs="Courier New"/>
          <w:sz w:val="24"/>
          <w:szCs w:val="24"/>
        </w:rPr>
        <w:lastRenderedPageBreak/>
        <w:t>needs, which can often be found in most TANF populations and people with criminal records.</w:t>
      </w:r>
    </w:p>
    <w:p w14:paraId="37D6DE56" w14:textId="3D59D5B7" w:rsidR="008061B3" w:rsidRDefault="002529F6" w:rsidP="00F81E9F">
      <w:pPr>
        <w:spacing w:before="240" w:after="0" w:line="480" w:lineRule="atLeast"/>
        <w:ind w:hanging="2160"/>
        <w:rPr>
          <w:rFonts w:ascii="Courier New" w:hAnsi="Courier New" w:cs="Courier New"/>
          <w:sz w:val="24"/>
          <w:szCs w:val="24"/>
        </w:rPr>
      </w:pPr>
      <w:r>
        <w:rPr>
          <w:rFonts w:ascii="Courier New" w:hAnsi="Courier New" w:cs="Courier New"/>
          <w:sz w:val="24"/>
          <w:szCs w:val="24"/>
        </w:rPr>
        <w:tab/>
        <w:t>For these population</w:t>
      </w:r>
      <w:r w:rsidR="006F5355">
        <w:rPr>
          <w:rFonts w:ascii="Courier New" w:hAnsi="Courier New" w:cs="Courier New"/>
          <w:sz w:val="24"/>
          <w:szCs w:val="24"/>
        </w:rPr>
        <w:t>s</w:t>
      </w:r>
      <w:r>
        <w:rPr>
          <w:rFonts w:ascii="Courier New" w:hAnsi="Courier New" w:cs="Courier New"/>
          <w:sz w:val="24"/>
          <w:szCs w:val="24"/>
        </w:rPr>
        <w:t>, employment programs generally aim at achieving two broad goals, either getting people ready for work or helping them find and retain employment.</w:t>
      </w:r>
      <w:r w:rsidR="00B10191">
        <w:rPr>
          <w:rFonts w:ascii="Courier New" w:hAnsi="Courier New" w:cs="Courier New"/>
          <w:sz w:val="24"/>
          <w:szCs w:val="24"/>
        </w:rPr>
        <w:t xml:space="preserve"> </w:t>
      </w:r>
      <w:r w:rsidR="008061B3">
        <w:rPr>
          <w:rFonts w:ascii="Courier New" w:hAnsi="Courier New" w:cs="Courier New"/>
          <w:sz w:val="24"/>
          <w:szCs w:val="24"/>
        </w:rPr>
        <w:t>For people who are more ready for work, the services should focus on job development, coaching, job retention</w:t>
      </w:r>
      <w:r w:rsidR="006F5355">
        <w:rPr>
          <w:rFonts w:ascii="Courier New" w:hAnsi="Courier New" w:cs="Courier New"/>
          <w:sz w:val="24"/>
          <w:szCs w:val="24"/>
        </w:rPr>
        <w:t>,</w:t>
      </w:r>
      <w:r w:rsidR="008061B3">
        <w:rPr>
          <w:rFonts w:ascii="Courier New" w:hAnsi="Courier New" w:cs="Courier New"/>
          <w:sz w:val="24"/>
          <w:szCs w:val="24"/>
        </w:rPr>
        <w:t xml:space="preserve"> and advancement. </w:t>
      </w:r>
    </w:p>
    <w:p w14:paraId="3EA6251E" w14:textId="42DDFAA5" w:rsidR="009429BD" w:rsidRDefault="008061B3" w:rsidP="00F81E9F">
      <w:pPr>
        <w:spacing w:before="240" w:after="0" w:line="480" w:lineRule="atLeast"/>
        <w:ind w:hanging="2160"/>
        <w:rPr>
          <w:rFonts w:ascii="Courier New" w:hAnsi="Courier New" w:cs="Courier New"/>
          <w:sz w:val="24"/>
          <w:szCs w:val="24"/>
        </w:rPr>
      </w:pPr>
      <w:r>
        <w:rPr>
          <w:rFonts w:ascii="Courier New" w:hAnsi="Courier New" w:cs="Courier New"/>
          <w:sz w:val="24"/>
          <w:szCs w:val="24"/>
        </w:rPr>
        <w:tab/>
        <w:t>For people who are less ready for employment, their services should focus on soft skill development and supportive services, such as transitional jobs, which Pamela had mentioned a little bit earlier.</w:t>
      </w:r>
      <w:r w:rsidR="00B10191">
        <w:rPr>
          <w:rFonts w:ascii="Courier New" w:hAnsi="Courier New" w:cs="Courier New"/>
          <w:sz w:val="24"/>
          <w:szCs w:val="24"/>
        </w:rPr>
        <w:t xml:space="preserve"> </w:t>
      </w:r>
      <w:r w:rsidR="009429BD">
        <w:rPr>
          <w:rFonts w:ascii="Courier New" w:hAnsi="Courier New" w:cs="Courier New"/>
          <w:sz w:val="24"/>
          <w:szCs w:val="24"/>
        </w:rPr>
        <w:t xml:space="preserve">Next slide. </w:t>
      </w:r>
    </w:p>
    <w:p w14:paraId="3BB7185F" w14:textId="0C9BAE37" w:rsidR="003C0DB6" w:rsidRDefault="009429BD" w:rsidP="00F81E9F">
      <w:pPr>
        <w:spacing w:before="240" w:after="0" w:line="480" w:lineRule="atLeast"/>
        <w:ind w:hanging="2160"/>
        <w:rPr>
          <w:rFonts w:ascii="Courier New" w:hAnsi="Courier New" w:cs="Courier New"/>
          <w:sz w:val="24"/>
          <w:szCs w:val="24"/>
        </w:rPr>
      </w:pPr>
      <w:r>
        <w:rPr>
          <w:rFonts w:ascii="Courier New" w:hAnsi="Courier New" w:cs="Courier New"/>
          <w:sz w:val="24"/>
          <w:szCs w:val="24"/>
        </w:rPr>
        <w:tab/>
        <w:t>Now, the factors that put</w:t>
      </w:r>
      <w:r w:rsidR="002F4A09">
        <w:rPr>
          <w:rFonts w:ascii="Courier New" w:hAnsi="Courier New" w:cs="Courier New"/>
          <w:sz w:val="24"/>
          <w:szCs w:val="24"/>
        </w:rPr>
        <w:t>--</w:t>
      </w:r>
      <w:r>
        <w:rPr>
          <w:rFonts w:ascii="Courier New" w:hAnsi="Courier New" w:cs="Courier New"/>
          <w:sz w:val="24"/>
          <w:szCs w:val="24"/>
        </w:rPr>
        <w:t>just one slide prior.</w:t>
      </w:r>
      <w:r w:rsidR="00B10191">
        <w:rPr>
          <w:rFonts w:ascii="Courier New" w:hAnsi="Courier New" w:cs="Courier New"/>
          <w:sz w:val="24"/>
          <w:szCs w:val="24"/>
        </w:rPr>
        <w:t xml:space="preserve"> </w:t>
      </w:r>
      <w:r>
        <w:rPr>
          <w:rFonts w:ascii="Courier New" w:hAnsi="Courier New" w:cs="Courier New"/>
          <w:sz w:val="24"/>
          <w:szCs w:val="24"/>
        </w:rPr>
        <w:t>Great.</w:t>
      </w:r>
      <w:r w:rsidR="00B10191">
        <w:rPr>
          <w:rFonts w:ascii="Courier New" w:hAnsi="Courier New" w:cs="Courier New"/>
          <w:sz w:val="24"/>
          <w:szCs w:val="24"/>
        </w:rPr>
        <w:t xml:space="preserve"> </w:t>
      </w:r>
      <w:r>
        <w:rPr>
          <w:rFonts w:ascii="Courier New" w:hAnsi="Courier New" w:cs="Courier New"/>
          <w:sz w:val="24"/>
          <w:szCs w:val="24"/>
        </w:rPr>
        <w:t>So the factors that put a person at a higher risk of re</w:t>
      </w:r>
      <w:r w:rsidR="002A3E61">
        <w:rPr>
          <w:rFonts w:ascii="Courier New" w:hAnsi="Courier New" w:cs="Courier New"/>
          <w:sz w:val="24"/>
          <w:szCs w:val="24"/>
        </w:rPr>
        <w:t>-</w:t>
      </w:r>
      <w:r>
        <w:rPr>
          <w:rFonts w:ascii="Courier New" w:hAnsi="Courier New" w:cs="Courier New"/>
          <w:sz w:val="24"/>
          <w:szCs w:val="24"/>
        </w:rPr>
        <w:t>offending can have a significant impact on employability.</w:t>
      </w:r>
      <w:r w:rsidR="00B10191">
        <w:rPr>
          <w:rFonts w:ascii="Courier New" w:hAnsi="Courier New" w:cs="Courier New"/>
          <w:sz w:val="24"/>
          <w:szCs w:val="24"/>
        </w:rPr>
        <w:t xml:space="preserve"> </w:t>
      </w:r>
      <w:r>
        <w:rPr>
          <w:rFonts w:ascii="Courier New" w:hAnsi="Courier New" w:cs="Courier New"/>
          <w:sz w:val="24"/>
          <w:szCs w:val="24"/>
        </w:rPr>
        <w:t xml:space="preserve">Therefore, beyond what types of services are provided, agencies must also consider </w:t>
      </w:r>
      <w:r w:rsidR="003C0DB6">
        <w:rPr>
          <w:rFonts w:ascii="Courier New" w:hAnsi="Courier New" w:cs="Courier New"/>
          <w:sz w:val="24"/>
          <w:szCs w:val="24"/>
        </w:rPr>
        <w:t>how those services are delivered to impact recidivism.</w:t>
      </w:r>
      <w:r w:rsidR="00B10191">
        <w:rPr>
          <w:rFonts w:ascii="Courier New" w:hAnsi="Courier New" w:cs="Courier New"/>
          <w:sz w:val="24"/>
          <w:szCs w:val="24"/>
        </w:rPr>
        <w:t xml:space="preserve"> </w:t>
      </w:r>
      <w:r w:rsidR="003C0DB6">
        <w:rPr>
          <w:rFonts w:ascii="Courier New" w:hAnsi="Courier New" w:cs="Courier New"/>
          <w:sz w:val="24"/>
          <w:szCs w:val="24"/>
        </w:rPr>
        <w:t>And this includes efforts to engage people in programming, the timing of services, incentives that are provided, coordination with other support, and then use of pro-social activities.</w:t>
      </w:r>
      <w:r w:rsidR="00B10191">
        <w:rPr>
          <w:rFonts w:ascii="Courier New" w:hAnsi="Courier New" w:cs="Courier New"/>
          <w:sz w:val="24"/>
          <w:szCs w:val="24"/>
        </w:rPr>
        <w:t xml:space="preserve"> </w:t>
      </w:r>
      <w:r w:rsidR="003C0DB6">
        <w:rPr>
          <w:rFonts w:ascii="Courier New" w:hAnsi="Courier New" w:cs="Courier New"/>
          <w:sz w:val="24"/>
          <w:szCs w:val="24"/>
        </w:rPr>
        <w:t xml:space="preserve">Next slide. </w:t>
      </w:r>
    </w:p>
    <w:p w14:paraId="29E1005B" w14:textId="683BF300" w:rsidR="003C0DB6" w:rsidRDefault="003C0DB6" w:rsidP="00F81E9F">
      <w:pPr>
        <w:spacing w:before="240" w:after="0" w:line="480" w:lineRule="atLeast"/>
        <w:ind w:hanging="2160"/>
        <w:rPr>
          <w:rFonts w:ascii="Courier New" w:hAnsi="Courier New" w:cs="Courier New"/>
          <w:sz w:val="24"/>
          <w:szCs w:val="24"/>
        </w:rPr>
      </w:pPr>
      <w:r>
        <w:rPr>
          <w:rFonts w:ascii="Courier New" w:hAnsi="Courier New" w:cs="Courier New"/>
          <w:sz w:val="24"/>
          <w:szCs w:val="24"/>
        </w:rPr>
        <w:lastRenderedPageBreak/>
        <w:tab/>
        <w:t>So what does that look like in practice?</w:t>
      </w:r>
      <w:r w:rsidR="00B10191">
        <w:rPr>
          <w:rFonts w:ascii="Courier New" w:hAnsi="Courier New" w:cs="Courier New"/>
          <w:sz w:val="24"/>
          <w:szCs w:val="24"/>
        </w:rPr>
        <w:t xml:space="preserve"> </w:t>
      </w:r>
      <w:r>
        <w:rPr>
          <w:rFonts w:ascii="Courier New" w:hAnsi="Courier New" w:cs="Courier New"/>
          <w:sz w:val="24"/>
          <w:szCs w:val="24"/>
        </w:rPr>
        <w:t>Say you're an agency that provides employment services and you have two individuals in needs of services.</w:t>
      </w:r>
      <w:r w:rsidR="00B10191">
        <w:rPr>
          <w:rFonts w:ascii="Courier New" w:hAnsi="Courier New" w:cs="Courier New"/>
          <w:sz w:val="24"/>
          <w:szCs w:val="24"/>
        </w:rPr>
        <w:t xml:space="preserve"> </w:t>
      </w:r>
      <w:r>
        <w:rPr>
          <w:rFonts w:ascii="Courier New" w:hAnsi="Courier New" w:cs="Courier New"/>
          <w:sz w:val="24"/>
          <w:szCs w:val="24"/>
        </w:rPr>
        <w:t>Through intake, conducting assessments, a risk or needs assessment as well as the job readiness screening, you discover that their needs are different.</w:t>
      </w:r>
    </w:p>
    <w:p w14:paraId="752F861E" w14:textId="4B77297B" w:rsidR="003C0DB6" w:rsidRDefault="003C0DB6" w:rsidP="003C0DB6">
      <w:pPr>
        <w:spacing w:before="240" w:after="0" w:line="480" w:lineRule="atLeast"/>
        <w:ind w:hanging="2160"/>
        <w:rPr>
          <w:rFonts w:ascii="Courier New" w:hAnsi="Courier New" w:cs="Courier New"/>
          <w:sz w:val="24"/>
          <w:szCs w:val="24"/>
        </w:rPr>
      </w:pPr>
      <w:r>
        <w:rPr>
          <w:rFonts w:ascii="Courier New" w:hAnsi="Courier New" w:cs="Courier New"/>
          <w:sz w:val="24"/>
          <w:szCs w:val="24"/>
        </w:rPr>
        <w:tab/>
        <w:t>So we have Joseph and Michael here shown on the slide before you.</w:t>
      </w:r>
      <w:r w:rsidR="00B10191">
        <w:rPr>
          <w:rFonts w:ascii="Courier New" w:hAnsi="Courier New" w:cs="Courier New"/>
          <w:sz w:val="24"/>
          <w:szCs w:val="24"/>
        </w:rPr>
        <w:t xml:space="preserve"> </w:t>
      </w:r>
      <w:r>
        <w:rPr>
          <w:rFonts w:ascii="Courier New" w:hAnsi="Courier New" w:cs="Courier New"/>
          <w:sz w:val="24"/>
          <w:szCs w:val="24"/>
        </w:rPr>
        <w:t>They are about the same age, have a felony conviction and the same level of education.</w:t>
      </w:r>
      <w:r w:rsidR="00B10191">
        <w:rPr>
          <w:rFonts w:ascii="Courier New" w:hAnsi="Courier New" w:cs="Courier New"/>
          <w:sz w:val="24"/>
          <w:szCs w:val="24"/>
        </w:rPr>
        <w:t xml:space="preserve"> </w:t>
      </w:r>
      <w:r>
        <w:rPr>
          <w:rFonts w:ascii="Courier New" w:hAnsi="Courier New" w:cs="Courier New"/>
          <w:sz w:val="24"/>
          <w:szCs w:val="24"/>
        </w:rPr>
        <w:t>When assessed for risk to reoffend, we find that Joseph has no prior convictions, maintained family ties</w:t>
      </w:r>
      <w:r w:rsidR="005915D7">
        <w:rPr>
          <w:rFonts w:ascii="Courier New" w:hAnsi="Courier New" w:cs="Courier New"/>
          <w:sz w:val="24"/>
          <w:szCs w:val="24"/>
        </w:rPr>
        <w:t>;</w:t>
      </w:r>
      <w:r>
        <w:rPr>
          <w:rFonts w:ascii="Courier New" w:hAnsi="Courier New" w:cs="Courier New"/>
          <w:sz w:val="24"/>
          <w:szCs w:val="24"/>
        </w:rPr>
        <w:t xml:space="preserve"> whereas Michael has three prior convictions and a history of substance abuse. </w:t>
      </w:r>
    </w:p>
    <w:p w14:paraId="0C0A4312" w14:textId="693C13C8" w:rsidR="001B2842" w:rsidRDefault="003C0DB6" w:rsidP="003C0DB6">
      <w:pPr>
        <w:spacing w:before="240" w:after="0" w:line="480" w:lineRule="atLeast"/>
        <w:ind w:hanging="2160"/>
        <w:rPr>
          <w:rFonts w:ascii="Courier New" w:hAnsi="Courier New" w:cs="Courier New"/>
          <w:sz w:val="24"/>
          <w:szCs w:val="24"/>
        </w:rPr>
      </w:pPr>
      <w:r>
        <w:rPr>
          <w:rFonts w:ascii="Courier New" w:hAnsi="Courier New" w:cs="Courier New"/>
          <w:sz w:val="24"/>
          <w:szCs w:val="24"/>
        </w:rPr>
        <w:tab/>
        <w:t xml:space="preserve">Although </w:t>
      </w:r>
      <w:r w:rsidR="005915D7">
        <w:rPr>
          <w:rFonts w:ascii="Courier New" w:hAnsi="Courier New" w:cs="Courier New"/>
          <w:sz w:val="24"/>
          <w:szCs w:val="24"/>
        </w:rPr>
        <w:t>criminogenic</w:t>
      </w:r>
      <w:r>
        <w:rPr>
          <w:rFonts w:ascii="Courier New" w:hAnsi="Courier New" w:cs="Courier New"/>
          <w:sz w:val="24"/>
          <w:szCs w:val="24"/>
        </w:rPr>
        <w:t xml:space="preserve"> risk </w:t>
      </w:r>
      <w:r w:rsidR="005915D7">
        <w:rPr>
          <w:rFonts w:ascii="Courier New" w:hAnsi="Courier New" w:cs="Courier New"/>
          <w:sz w:val="24"/>
          <w:szCs w:val="24"/>
        </w:rPr>
        <w:t>and needs</w:t>
      </w:r>
      <w:r>
        <w:rPr>
          <w:rFonts w:ascii="Courier New" w:hAnsi="Courier New" w:cs="Courier New"/>
          <w:sz w:val="24"/>
          <w:szCs w:val="24"/>
        </w:rPr>
        <w:t xml:space="preserve"> assessment will tell you a bit more about these two individuals, we can assume that Joseph right now is low risk to reoffend</w:t>
      </w:r>
      <w:r w:rsidR="005915D7">
        <w:rPr>
          <w:rFonts w:ascii="Courier New" w:hAnsi="Courier New" w:cs="Courier New"/>
          <w:sz w:val="24"/>
          <w:szCs w:val="24"/>
        </w:rPr>
        <w:t>,</w:t>
      </w:r>
      <w:r>
        <w:rPr>
          <w:rFonts w:ascii="Courier New" w:hAnsi="Courier New" w:cs="Courier New"/>
          <w:sz w:val="24"/>
          <w:szCs w:val="24"/>
        </w:rPr>
        <w:t xml:space="preserve"> and Michael is at a higher risk to reoffend.</w:t>
      </w:r>
      <w:r w:rsidR="00B10191">
        <w:rPr>
          <w:rFonts w:ascii="Courier New" w:hAnsi="Courier New" w:cs="Courier New"/>
          <w:sz w:val="24"/>
          <w:szCs w:val="24"/>
        </w:rPr>
        <w:t xml:space="preserve"> </w:t>
      </w:r>
      <w:r>
        <w:rPr>
          <w:rFonts w:ascii="Courier New" w:hAnsi="Courier New" w:cs="Courier New"/>
          <w:sz w:val="24"/>
          <w:szCs w:val="24"/>
        </w:rPr>
        <w:t>When assessments i</w:t>
      </w:r>
      <w:r w:rsidR="001B2842">
        <w:rPr>
          <w:rFonts w:ascii="Courier New" w:hAnsi="Courier New" w:cs="Courier New"/>
          <w:sz w:val="24"/>
          <w:szCs w:val="24"/>
        </w:rPr>
        <w:t xml:space="preserve">n job readiness, we discovered that Joseph was employed at the time of arrest and worked in correctional industries while incarcerated, whereas Michael was unemployed at the time at arrest and had gaps in his employment history and had limited work skill. </w:t>
      </w:r>
    </w:p>
    <w:p w14:paraId="6B873098" w14:textId="69D849C0" w:rsidR="001B2842" w:rsidRDefault="001B2842" w:rsidP="003C0DB6">
      <w:pPr>
        <w:spacing w:before="240" w:after="0" w:line="480" w:lineRule="atLeast"/>
        <w:ind w:hanging="2160"/>
        <w:rPr>
          <w:rFonts w:ascii="Courier New" w:hAnsi="Courier New" w:cs="Courier New"/>
          <w:sz w:val="24"/>
          <w:szCs w:val="24"/>
        </w:rPr>
      </w:pPr>
      <w:r>
        <w:rPr>
          <w:rFonts w:ascii="Courier New" w:hAnsi="Courier New" w:cs="Courier New"/>
          <w:sz w:val="24"/>
          <w:szCs w:val="24"/>
        </w:rPr>
        <w:lastRenderedPageBreak/>
        <w:tab/>
        <w:t>Based on this information, which I'm sure that employability assessments, such as the OWRA, will tell you a lot more about these two individuals, we can assume that Joseph is more ready for work</w:t>
      </w:r>
      <w:r w:rsidR="005915D7">
        <w:rPr>
          <w:rFonts w:ascii="Courier New" w:hAnsi="Courier New" w:cs="Courier New"/>
          <w:sz w:val="24"/>
          <w:szCs w:val="24"/>
        </w:rPr>
        <w:t>,</w:t>
      </w:r>
      <w:r>
        <w:rPr>
          <w:rFonts w:ascii="Courier New" w:hAnsi="Courier New" w:cs="Courier New"/>
          <w:sz w:val="24"/>
          <w:szCs w:val="24"/>
        </w:rPr>
        <w:t xml:space="preserve"> whereas Michael is less ready for work. </w:t>
      </w:r>
    </w:p>
    <w:p w14:paraId="6671EC66" w14:textId="3682FEC7" w:rsidR="003B3F39" w:rsidRDefault="001B2842" w:rsidP="003C0DB6">
      <w:pPr>
        <w:spacing w:before="240" w:after="0" w:line="480" w:lineRule="atLeast"/>
        <w:ind w:hanging="2160"/>
        <w:rPr>
          <w:rFonts w:ascii="Courier New" w:hAnsi="Courier New" w:cs="Courier New"/>
          <w:sz w:val="24"/>
          <w:szCs w:val="24"/>
        </w:rPr>
      </w:pPr>
      <w:r>
        <w:rPr>
          <w:rFonts w:ascii="Courier New" w:hAnsi="Courier New" w:cs="Courier New"/>
          <w:sz w:val="24"/>
          <w:szCs w:val="24"/>
        </w:rPr>
        <w:tab/>
        <w:t>So the services for Joseph really should focus on job attainment and retention</w:t>
      </w:r>
      <w:r w:rsidR="005915D7">
        <w:rPr>
          <w:rFonts w:ascii="Courier New" w:hAnsi="Courier New" w:cs="Courier New"/>
          <w:sz w:val="24"/>
          <w:szCs w:val="24"/>
        </w:rPr>
        <w:t>;</w:t>
      </w:r>
      <w:r>
        <w:rPr>
          <w:rFonts w:ascii="Courier New" w:hAnsi="Courier New" w:cs="Courier New"/>
          <w:sz w:val="24"/>
          <w:szCs w:val="24"/>
        </w:rPr>
        <w:t xml:space="preserve"> and the intensity of services and supervision, if he is on community supervision, should be low.</w:t>
      </w:r>
      <w:r w:rsidR="00B10191">
        <w:rPr>
          <w:rFonts w:ascii="Courier New" w:hAnsi="Courier New" w:cs="Courier New"/>
          <w:sz w:val="24"/>
          <w:szCs w:val="24"/>
        </w:rPr>
        <w:t xml:space="preserve"> </w:t>
      </w:r>
      <w:r>
        <w:rPr>
          <w:rFonts w:ascii="Courier New" w:hAnsi="Courier New" w:cs="Courier New"/>
          <w:sz w:val="24"/>
          <w:szCs w:val="24"/>
        </w:rPr>
        <w:t>For Michael, he would benefit from more intensive engagement and structured programming</w:t>
      </w:r>
      <w:r w:rsidR="005915D7">
        <w:rPr>
          <w:rFonts w:ascii="Courier New" w:hAnsi="Courier New" w:cs="Courier New"/>
          <w:sz w:val="24"/>
          <w:szCs w:val="24"/>
        </w:rPr>
        <w:t>,</w:t>
      </w:r>
      <w:r>
        <w:rPr>
          <w:rFonts w:ascii="Courier New" w:hAnsi="Courier New" w:cs="Courier New"/>
          <w:sz w:val="24"/>
          <w:szCs w:val="24"/>
        </w:rPr>
        <w:t xml:space="preserve"> and his employment intervention should focus on soft skill development and building job readiness.</w:t>
      </w:r>
      <w:r w:rsidR="00B10191">
        <w:rPr>
          <w:rFonts w:ascii="Courier New" w:hAnsi="Courier New" w:cs="Courier New"/>
          <w:sz w:val="24"/>
          <w:szCs w:val="24"/>
        </w:rPr>
        <w:t xml:space="preserve"> </w:t>
      </w:r>
      <w:r>
        <w:rPr>
          <w:rFonts w:ascii="Courier New" w:hAnsi="Courier New" w:cs="Courier New"/>
          <w:sz w:val="24"/>
          <w:szCs w:val="24"/>
        </w:rPr>
        <w:t xml:space="preserve">And he could actually benefit from a transitional job program, which has been shown </w:t>
      </w:r>
      <w:r w:rsidR="003B3F39">
        <w:rPr>
          <w:rFonts w:ascii="Courier New" w:hAnsi="Courier New" w:cs="Courier New"/>
          <w:sz w:val="24"/>
          <w:szCs w:val="24"/>
        </w:rPr>
        <w:t xml:space="preserve">through research to actually impact recidivism. </w:t>
      </w:r>
    </w:p>
    <w:p w14:paraId="7498114D" w14:textId="52BD7440" w:rsidR="003B3F39" w:rsidRDefault="003B3F39" w:rsidP="003C0DB6">
      <w:pPr>
        <w:spacing w:before="240" w:after="0" w:line="480" w:lineRule="atLeast"/>
        <w:ind w:hanging="2160"/>
        <w:rPr>
          <w:rFonts w:ascii="Courier New" w:hAnsi="Courier New" w:cs="Courier New"/>
          <w:sz w:val="24"/>
          <w:szCs w:val="24"/>
        </w:rPr>
      </w:pPr>
      <w:r>
        <w:rPr>
          <w:rFonts w:ascii="Courier New" w:hAnsi="Courier New" w:cs="Courier New"/>
          <w:sz w:val="24"/>
          <w:szCs w:val="24"/>
        </w:rPr>
        <w:tab/>
        <w:t>So in 2015, the NRC began piloting this client-matching model on the systems level in Palm Beach County, Florida</w:t>
      </w:r>
      <w:r w:rsidR="005915D7">
        <w:rPr>
          <w:rFonts w:ascii="Courier New" w:hAnsi="Courier New" w:cs="Courier New"/>
          <w:sz w:val="24"/>
          <w:szCs w:val="24"/>
        </w:rPr>
        <w:t>,</w:t>
      </w:r>
      <w:r>
        <w:rPr>
          <w:rFonts w:ascii="Courier New" w:hAnsi="Courier New" w:cs="Courier New"/>
          <w:sz w:val="24"/>
          <w:szCs w:val="24"/>
        </w:rPr>
        <w:t xml:space="preserve"> and Milwaukee County, Wisconsin.</w:t>
      </w:r>
      <w:r w:rsidR="00B10191">
        <w:rPr>
          <w:rFonts w:ascii="Courier New" w:hAnsi="Courier New" w:cs="Courier New"/>
          <w:sz w:val="24"/>
          <w:szCs w:val="24"/>
        </w:rPr>
        <w:t xml:space="preserve"> </w:t>
      </w:r>
      <w:r>
        <w:rPr>
          <w:rFonts w:ascii="Courier New" w:hAnsi="Courier New" w:cs="Courier New"/>
          <w:sz w:val="24"/>
          <w:szCs w:val="24"/>
        </w:rPr>
        <w:t>And more specifically, what we were trying to figure out is what works in terms of making better connections to re</w:t>
      </w:r>
      <w:r w:rsidR="005915D7">
        <w:rPr>
          <w:rFonts w:ascii="Courier New" w:hAnsi="Courier New" w:cs="Courier New"/>
          <w:sz w:val="24"/>
          <w:szCs w:val="24"/>
        </w:rPr>
        <w:t>-</w:t>
      </w:r>
      <w:r>
        <w:rPr>
          <w:rFonts w:ascii="Courier New" w:hAnsi="Courier New" w:cs="Courier New"/>
          <w:sz w:val="24"/>
          <w:szCs w:val="24"/>
        </w:rPr>
        <w:t>entry and employment services, prior to someone's release</w:t>
      </w:r>
      <w:r w:rsidR="005915D7">
        <w:rPr>
          <w:rFonts w:ascii="Courier New" w:hAnsi="Courier New" w:cs="Courier New"/>
          <w:sz w:val="24"/>
          <w:szCs w:val="24"/>
        </w:rPr>
        <w:t>,</w:t>
      </w:r>
      <w:r>
        <w:rPr>
          <w:rFonts w:ascii="Courier New" w:hAnsi="Courier New" w:cs="Courier New"/>
          <w:sz w:val="24"/>
          <w:szCs w:val="24"/>
        </w:rPr>
        <w:t xml:space="preserve"> and then after they are released from prison or jail.</w:t>
      </w:r>
      <w:r w:rsidR="00B10191">
        <w:rPr>
          <w:rFonts w:ascii="Courier New" w:hAnsi="Courier New" w:cs="Courier New"/>
          <w:sz w:val="24"/>
          <w:szCs w:val="24"/>
        </w:rPr>
        <w:t xml:space="preserve"> </w:t>
      </w:r>
      <w:r>
        <w:rPr>
          <w:rFonts w:ascii="Courier New" w:hAnsi="Courier New" w:cs="Courier New"/>
          <w:sz w:val="24"/>
          <w:szCs w:val="24"/>
        </w:rPr>
        <w:t xml:space="preserve">And this is all based on their individualized assessed needs. </w:t>
      </w:r>
    </w:p>
    <w:p w14:paraId="08DF73EF" w14:textId="5147881F" w:rsidR="00083152" w:rsidRDefault="003B3F39" w:rsidP="003C0DB6">
      <w:pPr>
        <w:spacing w:before="240" w:after="0" w:line="480" w:lineRule="atLeast"/>
        <w:ind w:hanging="2160"/>
        <w:rPr>
          <w:rFonts w:ascii="Courier New" w:hAnsi="Courier New" w:cs="Courier New"/>
          <w:sz w:val="24"/>
          <w:szCs w:val="24"/>
        </w:rPr>
      </w:pPr>
      <w:r>
        <w:rPr>
          <w:rFonts w:ascii="Courier New" w:hAnsi="Courier New" w:cs="Courier New"/>
          <w:sz w:val="24"/>
          <w:szCs w:val="24"/>
        </w:rPr>
        <w:lastRenderedPageBreak/>
        <w:tab/>
        <w:t>We gathered a lot of information during the three years of the project</w:t>
      </w:r>
      <w:r w:rsidR="005915D7">
        <w:rPr>
          <w:rFonts w:ascii="Courier New" w:hAnsi="Courier New" w:cs="Courier New"/>
          <w:sz w:val="24"/>
          <w:szCs w:val="24"/>
        </w:rPr>
        <w:t>,</w:t>
      </w:r>
      <w:r>
        <w:rPr>
          <w:rFonts w:ascii="Courier New" w:hAnsi="Courier New" w:cs="Courier New"/>
          <w:sz w:val="24"/>
          <w:szCs w:val="24"/>
        </w:rPr>
        <w:t xml:space="preserve"> but there were four key areas that we found necessary to implementing a collaborative and coordinated approach, and that was buy-in from leaderships</w:t>
      </w:r>
      <w:r w:rsidR="00083152">
        <w:rPr>
          <w:rFonts w:ascii="Courier New" w:hAnsi="Courier New" w:cs="Courier New"/>
          <w:sz w:val="24"/>
          <w:szCs w:val="24"/>
        </w:rPr>
        <w:t xml:space="preserve">, timely risk and needs and job readiness assessment, knowledge about the landscape of employment services that are available in the institution, whether it's through the actual Department of Corrections or through community-based partners, and also what's available in the community. </w:t>
      </w:r>
    </w:p>
    <w:p w14:paraId="28F76B21" w14:textId="01924F2F" w:rsidR="0030447B" w:rsidRDefault="00083152" w:rsidP="003C0DB6">
      <w:pPr>
        <w:spacing w:before="240" w:after="0" w:line="480" w:lineRule="atLeast"/>
        <w:ind w:hanging="2160"/>
        <w:rPr>
          <w:rFonts w:ascii="Courier New" w:hAnsi="Courier New" w:cs="Courier New"/>
          <w:sz w:val="24"/>
          <w:szCs w:val="24"/>
        </w:rPr>
      </w:pPr>
      <w:r>
        <w:rPr>
          <w:rFonts w:ascii="Courier New" w:hAnsi="Courier New" w:cs="Courier New"/>
          <w:sz w:val="24"/>
          <w:szCs w:val="24"/>
        </w:rPr>
        <w:tab/>
        <w:t>And the coordinated</w:t>
      </w:r>
      <w:r w:rsidR="002F4A09">
        <w:rPr>
          <w:rFonts w:ascii="Courier New" w:hAnsi="Courier New" w:cs="Courier New"/>
          <w:sz w:val="24"/>
          <w:szCs w:val="24"/>
        </w:rPr>
        <w:t>--</w:t>
      </w:r>
      <w:r>
        <w:rPr>
          <w:rFonts w:ascii="Courier New" w:hAnsi="Courier New" w:cs="Courier New"/>
          <w:sz w:val="24"/>
          <w:szCs w:val="24"/>
        </w:rPr>
        <w:t>whether or not they had a coordinated process to make service referrals and actually track those referrals and report on outcomes.</w:t>
      </w:r>
      <w:r w:rsidR="00B10191">
        <w:rPr>
          <w:rFonts w:ascii="Courier New" w:hAnsi="Courier New" w:cs="Courier New"/>
          <w:sz w:val="24"/>
          <w:szCs w:val="24"/>
        </w:rPr>
        <w:t xml:space="preserve"> </w:t>
      </w:r>
      <w:r>
        <w:rPr>
          <w:rFonts w:ascii="Courier New" w:hAnsi="Courier New" w:cs="Courier New"/>
          <w:sz w:val="24"/>
          <w:szCs w:val="24"/>
        </w:rPr>
        <w:t>We actually are currently wrapping up the third year of the project, which would end with a process evaluation and a report.</w:t>
      </w:r>
      <w:r w:rsidR="00B10191">
        <w:rPr>
          <w:rFonts w:ascii="Courier New" w:hAnsi="Courier New" w:cs="Courier New"/>
          <w:sz w:val="24"/>
          <w:szCs w:val="24"/>
        </w:rPr>
        <w:t xml:space="preserve"> </w:t>
      </w:r>
      <w:r>
        <w:rPr>
          <w:rFonts w:ascii="Courier New" w:hAnsi="Courier New" w:cs="Courier New"/>
          <w:sz w:val="24"/>
          <w:szCs w:val="24"/>
        </w:rPr>
        <w:t>It's scheduled to be produced this fall.</w:t>
      </w:r>
      <w:r w:rsidR="00B10191">
        <w:rPr>
          <w:rFonts w:ascii="Courier New" w:hAnsi="Courier New" w:cs="Courier New"/>
          <w:sz w:val="24"/>
          <w:szCs w:val="24"/>
        </w:rPr>
        <w:t xml:space="preserve"> </w:t>
      </w:r>
      <w:r>
        <w:rPr>
          <w:rFonts w:ascii="Courier New" w:hAnsi="Courier New" w:cs="Courier New"/>
          <w:sz w:val="24"/>
          <w:szCs w:val="24"/>
        </w:rPr>
        <w:t xml:space="preserve">If you want to </w:t>
      </w:r>
      <w:r w:rsidR="005915D7">
        <w:rPr>
          <w:rFonts w:ascii="Courier New" w:hAnsi="Courier New" w:cs="Courier New"/>
          <w:sz w:val="24"/>
          <w:szCs w:val="24"/>
        </w:rPr>
        <w:t xml:space="preserve">learn </w:t>
      </w:r>
      <w:r>
        <w:rPr>
          <w:rFonts w:ascii="Courier New" w:hAnsi="Courier New" w:cs="Courier New"/>
          <w:sz w:val="24"/>
          <w:szCs w:val="24"/>
        </w:rPr>
        <w:t>more about the integrated re</w:t>
      </w:r>
      <w:r w:rsidR="005915D7">
        <w:rPr>
          <w:rFonts w:ascii="Courier New" w:hAnsi="Courier New" w:cs="Courier New"/>
          <w:sz w:val="24"/>
          <w:szCs w:val="24"/>
        </w:rPr>
        <w:t>-</w:t>
      </w:r>
      <w:r>
        <w:rPr>
          <w:rFonts w:ascii="Courier New" w:hAnsi="Courier New" w:cs="Courier New"/>
          <w:sz w:val="24"/>
          <w:szCs w:val="24"/>
        </w:rPr>
        <w:t>entry employment strategies project, please visit the NRC website.</w:t>
      </w:r>
      <w:r w:rsidR="00B10191">
        <w:rPr>
          <w:rFonts w:ascii="Courier New" w:hAnsi="Courier New" w:cs="Courier New"/>
          <w:sz w:val="24"/>
          <w:szCs w:val="24"/>
        </w:rPr>
        <w:t xml:space="preserve"> </w:t>
      </w:r>
      <w:r>
        <w:rPr>
          <w:rFonts w:ascii="Courier New" w:hAnsi="Courier New" w:cs="Courier New"/>
          <w:sz w:val="24"/>
          <w:szCs w:val="24"/>
        </w:rPr>
        <w:t>Now, I'll turn it over to Chantell to talk about Employee Milwaukee's experience with the I</w:t>
      </w:r>
      <w:r w:rsidR="00C80305">
        <w:rPr>
          <w:rFonts w:ascii="Courier New" w:hAnsi="Courier New" w:cs="Courier New"/>
          <w:sz w:val="24"/>
          <w:szCs w:val="24"/>
        </w:rPr>
        <w:t>R</w:t>
      </w:r>
      <w:r w:rsidR="00FA025E">
        <w:rPr>
          <w:rFonts w:ascii="Courier New" w:hAnsi="Courier New" w:cs="Courier New"/>
          <w:sz w:val="24"/>
          <w:szCs w:val="24"/>
        </w:rPr>
        <w:t>E</w:t>
      </w:r>
      <w:r w:rsidR="00C80305">
        <w:rPr>
          <w:rFonts w:ascii="Courier New" w:hAnsi="Courier New" w:cs="Courier New"/>
          <w:sz w:val="24"/>
          <w:szCs w:val="24"/>
        </w:rPr>
        <w:t>S</w:t>
      </w:r>
      <w:r w:rsidR="0030447B">
        <w:rPr>
          <w:rFonts w:ascii="Courier New" w:hAnsi="Courier New" w:cs="Courier New"/>
          <w:sz w:val="24"/>
          <w:szCs w:val="24"/>
        </w:rPr>
        <w:t xml:space="preserve"> project and how they've used the OWRA tool to identify the needs and barriers to employment for their clients and maximize Milwaukee County's resources. </w:t>
      </w:r>
    </w:p>
    <w:p w14:paraId="131D80B5" w14:textId="3BEAFE28" w:rsidR="00BC5F34" w:rsidRDefault="0030447B" w:rsidP="003C0DB6">
      <w:pPr>
        <w:spacing w:before="240" w:after="0" w:line="480" w:lineRule="atLeast"/>
        <w:ind w:hanging="2160"/>
        <w:rPr>
          <w:rFonts w:ascii="Courier New" w:hAnsi="Courier New" w:cs="Courier New"/>
          <w:sz w:val="24"/>
          <w:szCs w:val="24"/>
        </w:rPr>
      </w:pPr>
      <w:r>
        <w:rPr>
          <w:rFonts w:ascii="Courier New" w:hAnsi="Courier New" w:cs="Courier New"/>
          <w:sz w:val="24"/>
          <w:szCs w:val="24"/>
        </w:rPr>
        <w:lastRenderedPageBreak/>
        <w:t>CJ:</w:t>
      </w:r>
      <w:r>
        <w:rPr>
          <w:rFonts w:ascii="Courier New" w:hAnsi="Courier New" w:cs="Courier New"/>
          <w:sz w:val="24"/>
          <w:szCs w:val="24"/>
        </w:rPr>
        <w:tab/>
        <w:t>Thank you, Erica.</w:t>
      </w:r>
      <w:r w:rsidR="00B10191">
        <w:rPr>
          <w:rFonts w:ascii="Courier New" w:hAnsi="Courier New" w:cs="Courier New"/>
          <w:sz w:val="24"/>
          <w:szCs w:val="24"/>
        </w:rPr>
        <w:t xml:space="preserve"> </w:t>
      </w:r>
      <w:r>
        <w:rPr>
          <w:rFonts w:ascii="Courier New" w:hAnsi="Courier New" w:cs="Courier New"/>
          <w:sz w:val="24"/>
          <w:szCs w:val="24"/>
        </w:rPr>
        <w:t>Once again, my name is Chantell Jewell</w:t>
      </w:r>
      <w:r w:rsidR="00BE276F">
        <w:rPr>
          <w:rFonts w:ascii="Courier New" w:hAnsi="Courier New" w:cs="Courier New"/>
          <w:sz w:val="24"/>
          <w:szCs w:val="24"/>
        </w:rPr>
        <w:t>,</w:t>
      </w:r>
      <w:r>
        <w:rPr>
          <w:rFonts w:ascii="Courier New" w:hAnsi="Courier New" w:cs="Courier New"/>
          <w:sz w:val="24"/>
          <w:szCs w:val="24"/>
        </w:rPr>
        <w:t xml:space="preserve"> and I'm the re</w:t>
      </w:r>
      <w:r w:rsidR="00BE276F">
        <w:rPr>
          <w:rFonts w:ascii="Courier New" w:hAnsi="Courier New" w:cs="Courier New"/>
          <w:sz w:val="24"/>
          <w:szCs w:val="24"/>
        </w:rPr>
        <w:t>-</w:t>
      </w:r>
      <w:r>
        <w:rPr>
          <w:rFonts w:ascii="Courier New" w:hAnsi="Courier New" w:cs="Courier New"/>
          <w:sz w:val="24"/>
          <w:szCs w:val="24"/>
        </w:rPr>
        <w:t>entry services manager for Employee Milwaukee.</w:t>
      </w:r>
      <w:r w:rsidR="00B10191">
        <w:rPr>
          <w:rFonts w:ascii="Courier New" w:hAnsi="Courier New" w:cs="Courier New"/>
          <w:sz w:val="24"/>
          <w:szCs w:val="24"/>
        </w:rPr>
        <w:t xml:space="preserve"> </w:t>
      </w:r>
      <w:r>
        <w:rPr>
          <w:rFonts w:ascii="Courier New" w:hAnsi="Courier New" w:cs="Courier New"/>
          <w:sz w:val="24"/>
          <w:szCs w:val="24"/>
        </w:rPr>
        <w:t>Employee Milwaukee manages workforce for Milwaukee County and is the largest workforce board in the state of Wisconsin.</w:t>
      </w:r>
      <w:r w:rsidR="00B10191">
        <w:rPr>
          <w:rFonts w:ascii="Courier New" w:hAnsi="Courier New" w:cs="Courier New"/>
          <w:sz w:val="24"/>
          <w:szCs w:val="24"/>
        </w:rPr>
        <w:t xml:space="preserve"> </w:t>
      </w:r>
      <w:r>
        <w:rPr>
          <w:rFonts w:ascii="Courier New" w:hAnsi="Courier New" w:cs="Courier New"/>
          <w:sz w:val="24"/>
          <w:szCs w:val="24"/>
        </w:rPr>
        <w:t xml:space="preserve">It's one of 11 boards that receive federal </w:t>
      </w:r>
      <w:r w:rsidR="00BC5F34">
        <w:rPr>
          <w:rFonts w:ascii="Courier New" w:hAnsi="Courier New" w:cs="Courier New"/>
          <w:sz w:val="24"/>
          <w:szCs w:val="24"/>
        </w:rPr>
        <w:t xml:space="preserve">WIOA funding. </w:t>
      </w:r>
    </w:p>
    <w:p w14:paraId="1F0FC17F" w14:textId="64F476CB" w:rsidR="00BC5F34" w:rsidRDefault="00BC5F34" w:rsidP="003C0DB6">
      <w:pPr>
        <w:spacing w:before="240" w:after="0" w:line="480" w:lineRule="atLeast"/>
        <w:ind w:hanging="2160"/>
        <w:rPr>
          <w:rFonts w:ascii="Courier New" w:hAnsi="Courier New" w:cs="Courier New"/>
          <w:sz w:val="24"/>
          <w:szCs w:val="24"/>
        </w:rPr>
      </w:pPr>
      <w:r>
        <w:rPr>
          <w:rFonts w:ascii="Courier New" w:hAnsi="Courier New" w:cs="Courier New"/>
          <w:sz w:val="24"/>
          <w:szCs w:val="24"/>
        </w:rPr>
        <w:tab/>
        <w:t>So to</w:t>
      </w:r>
      <w:r w:rsidR="002F4A09">
        <w:rPr>
          <w:rFonts w:ascii="Courier New" w:hAnsi="Courier New" w:cs="Courier New"/>
          <w:sz w:val="24"/>
          <w:szCs w:val="24"/>
        </w:rPr>
        <w:t>--</w:t>
      </w:r>
      <w:r>
        <w:rPr>
          <w:rFonts w:ascii="Courier New" w:hAnsi="Courier New" w:cs="Courier New"/>
          <w:sz w:val="24"/>
          <w:szCs w:val="24"/>
        </w:rPr>
        <w:t>next slide.</w:t>
      </w:r>
      <w:r w:rsidR="00B10191">
        <w:rPr>
          <w:rFonts w:ascii="Courier New" w:hAnsi="Courier New" w:cs="Courier New"/>
          <w:sz w:val="24"/>
          <w:szCs w:val="24"/>
        </w:rPr>
        <w:t xml:space="preserve"> </w:t>
      </w:r>
      <w:r>
        <w:rPr>
          <w:rFonts w:ascii="Courier New" w:hAnsi="Courier New" w:cs="Courier New"/>
          <w:sz w:val="24"/>
          <w:szCs w:val="24"/>
        </w:rPr>
        <w:t>To provide a little background on re</w:t>
      </w:r>
      <w:r w:rsidR="00BE276F">
        <w:rPr>
          <w:rFonts w:ascii="Courier New" w:hAnsi="Courier New" w:cs="Courier New"/>
          <w:sz w:val="24"/>
          <w:szCs w:val="24"/>
        </w:rPr>
        <w:t>-</w:t>
      </w:r>
      <w:r>
        <w:rPr>
          <w:rFonts w:ascii="Courier New" w:hAnsi="Courier New" w:cs="Courier New"/>
          <w:sz w:val="24"/>
          <w:szCs w:val="24"/>
        </w:rPr>
        <w:t>entry in Milwaukee County, we currently have 14,000 individuals on community supervision.</w:t>
      </w:r>
      <w:r w:rsidR="00B10191">
        <w:rPr>
          <w:rFonts w:ascii="Courier New" w:hAnsi="Courier New" w:cs="Courier New"/>
          <w:sz w:val="24"/>
          <w:szCs w:val="24"/>
        </w:rPr>
        <w:t xml:space="preserve"> </w:t>
      </w:r>
      <w:r>
        <w:rPr>
          <w:rFonts w:ascii="Courier New" w:hAnsi="Courier New" w:cs="Courier New"/>
          <w:sz w:val="24"/>
          <w:szCs w:val="24"/>
        </w:rPr>
        <w:t xml:space="preserve">We have anywhere from 25 to 27 individuals releasing back to Milwaukee County from the state prison system annually, and 25 daily releases from the House of Corrections. </w:t>
      </w:r>
    </w:p>
    <w:p w14:paraId="425F3E04" w14:textId="117E36D9" w:rsidR="00BC5F34" w:rsidRDefault="00BC5F34" w:rsidP="003C0DB6">
      <w:pPr>
        <w:spacing w:before="240" w:after="0" w:line="480" w:lineRule="atLeast"/>
        <w:ind w:hanging="2160"/>
        <w:rPr>
          <w:rFonts w:ascii="Courier New" w:hAnsi="Courier New" w:cs="Courier New"/>
          <w:sz w:val="24"/>
          <w:szCs w:val="24"/>
        </w:rPr>
      </w:pPr>
      <w:r>
        <w:rPr>
          <w:rFonts w:ascii="Courier New" w:hAnsi="Courier New" w:cs="Courier New"/>
          <w:sz w:val="24"/>
          <w:szCs w:val="24"/>
        </w:rPr>
        <w:tab/>
        <w:t>So in 2016, there were approximately 22,759 individuals released from prison back to Milwaukee County.</w:t>
      </w:r>
      <w:r w:rsidR="00B10191">
        <w:rPr>
          <w:rFonts w:ascii="Courier New" w:hAnsi="Courier New" w:cs="Courier New"/>
          <w:sz w:val="24"/>
          <w:szCs w:val="24"/>
        </w:rPr>
        <w:t xml:space="preserve"> </w:t>
      </w:r>
      <w:r w:rsidR="0043340A">
        <w:rPr>
          <w:rFonts w:ascii="Courier New" w:hAnsi="Courier New" w:cs="Courier New"/>
          <w:sz w:val="24"/>
          <w:szCs w:val="24"/>
        </w:rPr>
        <w:t>Seventy-four</w:t>
      </w:r>
      <w:r>
        <w:rPr>
          <w:rFonts w:ascii="Courier New" w:hAnsi="Courier New" w:cs="Courier New"/>
          <w:sz w:val="24"/>
          <w:szCs w:val="24"/>
        </w:rPr>
        <w:t xml:space="preserve"> percent were assessed as medium to high risk to re</w:t>
      </w:r>
      <w:r w:rsidR="0043340A">
        <w:rPr>
          <w:rFonts w:ascii="Courier New" w:hAnsi="Courier New" w:cs="Courier New"/>
          <w:sz w:val="24"/>
          <w:szCs w:val="24"/>
        </w:rPr>
        <w:t>-</w:t>
      </w:r>
      <w:r>
        <w:rPr>
          <w:rFonts w:ascii="Courier New" w:hAnsi="Courier New" w:cs="Courier New"/>
          <w:sz w:val="24"/>
          <w:szCs w:val="24"/>
        </w:rPr>
        <w:t>offend</w:t>
      </w:r>
      <w:r w:rsidR="0043340A">
        <w:rPr>
          <w:rFonts w:ascii="Courier New" w:hAnsi="Courier New" w:cs="Courier New"/>
          <w:sz w:val="24"/>
          <w:szCs w:val="24"/>
        </w:rPr>
        <w:t>,</w:t>
      </w:r>
      <w:r>
        <w:rPr>
          <w:rFonts w:ascii="Courier New" w:hAnsi="Courier New" w:cs="Courier New"/>
          <w:sz w:val="24"/>
          <w:szCs w:val="24"/>
        </w:rPr>
        <w:t xml:space="preserve"> and 56 percent were assessed to have a probable or highly probable work readiness need. </w:t>
      </w:r>
    </w:p>
    <w:p w14:paraId="0E93C7C5" w14:textId="320ACD64" w:rsidR="00BC5F34" w:rsidRDefault="00BC5F34" w:rsidP="003C0DB6">
      <w:pPr>
        <w:spacing w:before="240" w:after="0" w:line="480" w:lineRule="atLeast"/>
        <w:ind w:hanging="2160"/>
        <w:rPr>
          <w:rFonts w:ascii="Courier New" w:hAnsi="Courier New" w:cs="Courier New"/>
          <w:sz w:val="24"/>
          <w:szCs w:val="24"/>
        </w:rPr>
      </w:pPr>
      <w:r>
        <w:rPr>
          <w:rFonts w:ascii="Courier New" w:hAnsi="Courier New" w:cs="Courier New"/>
          <w:sz w:val="24"/>
          <w:szCs w:val="24"/>
        </w:rPr>
        <w:tab/>
        <w:t>So in 2016, Employ Milwaukee created a re</w:t>
      </w:r>
      <w:r w:rsidR="0043340A">
        <w:rPr>
          <w:rFonts w:ascii="Courier New" w:hAnsi="Courier New" w:cs="Courier New"/>
          <w:sz w:val="24"/>
          <w:szCs w:val="24"/>
        </w:rPr>
        <w:t>-</w:t>
      </w:r>
      <w:r>
        <w:rPr>
          <w:rFonts w:ascii="Courier New" w:hAnsi="Courier New" w:cs="Courier New"/>
          <w:sz w:val="24"/>
          <w:szCs w:val="24"/>
        </w:rPr>
        <w:t>entry department to assist these individuals to overcome barriers to employment and make sure that employers could draw from this pool of talent.</w:t>
      </w:r>
      <w:r w:rsidR="00B10191">
        <w:rPr>
          <w:rFonts w:ascii="Courier New" w:hAnsi="Courier New" w:cs="Courier New"/>
          <w:sz w:val="24"/>
          <w:szCs w:val="24"/>
        </w:rPr>
        <w:t xml:space="preserve"> </w:t>
      </w:r>
      <w:r>
        <w:rPr>
          <w:rFonts w:ascii="Courier New" w:hAnsi="Courier New" w:cs="Courier New"/>
          <w:sz w:val="24"/>
          <w:szCs w:val="24"/>
        </w:rPr>
        <w:t>The re</w:t>
      </w:r>
      <w:r w:rsidR="0043340A">
        <w:rPr>
          <w:rFonts w:ascii="Courier New" w:hAnsi="Courier New" w:cs="Courier New"/>
          <w:sz w:val="24"/>
          <w:szCs w:val="24"/>
        </w:rPr>
        <w:t>-</w:t>
      </w:r>
      <w:r>
        <w:rPr>
          <w:rFonts w:ascii="Courier New" w:hAnsi="Courier New" w:cs="Courier New"/>
          <w:sz w:val="24"/>
          <w:szCs w:val="24"/>
        </w:rPr>
        <w:t xml:space="preserve">entry department integrates evidence-based practices from </w:t>
      </w:r>
      <w:r>
        <w:rPr>
          <w:rFonts w:ascii="Courier New" w:hAnsi="Courier New" w:cs="Courier New"/>
          <w:sz w:val="24"/>
          <w:szCs w:val="24"/>
        </w:rPr>
        <w:lastRenderedPageBreak/>
        <w:t>corrections with the best and most promising practices from workforce.</w:t>
      </w:r>
      <w:r w:rsidR="00B10191">
        <w:rPr>
          <w:rFonts w:ascii="Courier New" w:hAnsi="Courier New" w:cs="Courier New"/>
          <w:sz w:val="24"/>
          <w:szCs w:val="24"/>
        </w:rPr>
        <w:t xml:space="preserve"> </w:t>
      </w:r>
      <w:r>
        <w:rPr>
          <w:rFonts w:ascii="Courier New" w:hAnsi="Courier New" w:cs="Courier New"/>
          <w:sz w:val="24"/>
          <w:szCs w:val="24"/>
        </w:rPr>
        <w:t>Next slide</w:t>
      </w:r>
      <w:r w:rsidR="0043340A">
        <w:rPr>
          <w:rFonts w:ascii="Courier New" w:hAnsi="Courier New" w:cs="Courier New"/>
          <w:sz w:val="24"/>
          <w:szCs w:val="24"/>
        </w:rPr>
        <w:t>,</w:t>
      </w:r>
      <w:r>
        <w:rPr>
          <w:rFonts w:ascii="Courier New" w:hAnsi="Courier New" w:cs="Courier New"/>
          <w:sz w:val="24"/>
          <w:szCs w:val="24"/>
        </w:rPr>
        <w:t xml:space="preserve"> please. </w:t>
      </w:r>
    </w:p>
    <w:p w14:paraId="7BB0C429" w14:textId="637655C2" w:rsidR="00C80305" w:rsidRDefault="00BC5F34" w:rsidP="003C0DB6">
      <w:pPr>
        <w:spacing w:before="240" w:after="0" w:line="480" w:lineRule="atLeast"/>
        <w:ind w:hanging="2160"/>
        <w:rPr>
          <w:rFonts w:ascii="Courier New" w:hAnsi="Courier New" w:cs="Courier New"/>
          <w:sz w:val="24"/>
          <w:szCs w:val="24"/>
        </w:rPr>
      </w:pPr>
      <w:r>
        <w:rPr>
          <w:rFonts w:ascii="Courier New" w:hAnsi="Courier New" w:cs="Courier New"/>
          <w:sz w:val="24"/>
          <w:szCs w:val="24"/>
        </w:rPr>
        <w:tab/>
        <w:t>So what we've done here at Employ Milwaukee is developed a partnership with our Department of Corrections and created a formal referral process.</w:t>
      </w:r>
      <w:r w:rsidR="00B10191">
        <w:rPr>
          <w:rFonts w:ascii="Courier New" w:hAnsi="Courier New" w:cs="Courier New"/>
          <w:sz w:val="24"/>
          <w:szCs w:val="24"/>
        </w:rPr>
        <w:t xml:space="preserve"> </w:t>
      </w:r>
      <w:r>
        <w:rPr>
          <w:rFonts w:ascii="Courier New" w:hAnsi="Courier New" w:cs="Courier New"/>
          <w:sz w:val="24"/>
          <w:szCs w:val="24"/>
        </w:rPr>
        <w:t>This process involves community corrections as well as the division of adult institutions.</w:t>
      </w:r>
      <w:r w:rsidR="00B10191">
        <w:rPr>
          <w:rFonts w:ascii="Courier New" w:hAnsi="Courier New" w:cs="Courier New"/>
          <w:sz w:val="24"/>
          <w:szCs w:val="24"/>
        </w:rPr>
        <w:t xml:space="preserve"> </w:t>
      </w:r>
      <w:r>
        <w:rPr>
          <w:rFonts w:ascii="Courier New" w:hAnsi="Courier New" w:cs="Courier New"/>
          <w:sz w:val="24"/>
          <w:szCs w:val="24"/>
        </w:rPr>
        <w:t>Our goal is to assess and identify strengths as well as barriers to employment</w:t>
      </w:r>
      <w:r w:rsidR="0043340A">
        <w:rPr>
          <w:rFonts w:ascii="Courier New" w:hAnsi="Courier New" w:cs="Courier New"/>
          <w:sz w:val="24"/>
          <w:szCs w:val="24"/>
        </w:rPr>
        <w:t>,</w:t>
      </w:r>
      <w:r>
        <w:rPr>
          <w:rFonts w:ascii="Courier New" w:hAnsi="Courier New" w:cs="Courier New"/>
          <w:sz w:val="24"/>
          <w:szCs w:val="24"/>
        </w:rPr>
        <w:t xml:space="preserve"> and administer services based on the risk needs and responsivity principle in a coordinated process to facilitate a smooth transition from prison to the community. </w:t>
      </w:r>
    </w:p>
    <w:p w14:paraId="3B69ACAE" w14:textId="20EA987F" w:rsidR="00C80305" w:rsidRDefault="00C80305" w:rsidP="003C0DB6">
      <w:pPr>
        <w:spacing w:before="240" w:after="0" w:line="480" w:lineRule="atLeast"/>
        <w:ind w:hanging="2160"/>
        <w:rPr>
          <w:rFonts w:ascii="Courier New" w:hAnsi="Courier New" w:cs="Courier New"/>
          <w:sz w:val="24"/>
          <w:szCs w:val="24"/>
        </w:rPr>
      </w:pPr>
      <w:r>
        <w:rPr>
          <w:rFonts w:ascii="Courier New" w:hAnsi="Courier New" w:cs="Courier New"/>
          <w:sz w:val="24"/>
          <w:szCs w:val="24"/>
        </w:rPr>
        <w:tab/>
        <w:t>For the purposes of the IR</w:t>
      </w:r>
      <w:r w:rsidR="00FA025E">
        <w:rPr>
          <w:rFonts w:ascii="Courier New" w:hAnsi="Courier New" w:cs="Courier New"/>
          <w:sz w:val="24"/>
          <w:szCs w:val="24"/>
        </w:rPr>
        <w:t>E</w:t>
      </w:r>
      <w:r>
        <w:rPr>
          <w:rFonts w:ascii="Courier New" w:hAnsi="Courier New" w:cs="Courier New"/>
          <w:sz w:val="24"/>
          <w:szCs w:val="24"/>
        </w:rPr>
        <w:t>S pilot, the OWRA was administered and the individual employment plan was created pre-release.</w:t>
      </w:r>
      <w:r w:rsidR="00B10191">
        <w:rPr>
          <w:rFonts w:ascii="Courier New" w:hAnsi="Courier New" w:cs="Courier New"/>
          <w:sz w:val="24"/>
          <w:szCs w:val="24"/>
        </w:rPr>
        <w:t xml:space="preserve"> </w:t>
      </w:r>
      <w:r>
        <w:rPr>
          <w:rFonts w:ascii="Courier New" w:hAnsi="Courier New" w:cs="Courier New"/>
          <w:sz w:val="24"/>
          <w:szCs w:val="24"/>
        </w:rPr>
        <w:t>This was done to make sure that there was a solid plan with buy-in from the participant before they got out.</w:t>
      </w:r>
      <w:r w:rsidR="00B10191">
        <w:rPr>
          <w:rFonts w:ascii="Courier New" w:hAnsi="Courier New" w:cs="Courier New"/>
          <w:sz w:val="24"/>
          <w:szCs w:val="24"/>
        </w:rPr>
        <w:t xml:space="preserve"> </w:t>
      </w:r>
      <w:r>
        <w:rPr>
          <w:rFonts w:ascii="Courier New" w:hAnsi="Courier New" w:cs="Courier New"/>
          <w:sz w:val="24"/>
          <w:szCs w:val="24"/>
        </w:rPr>
        <w:t xml:space="preserve">We also wanted to make sure that they could be connected to services almost immediately upon release. </w:t>
      </w:r>
    </w:p>
    <w:p w14:paraId="0293017D" w14:textId="4DC4EAE9" w:rsidR="00C80305" w:rsidRDefault="00C80305" w:rsidP="003C0DB6">
      <w:pPr>
        <w:spacing w:before="240" w:after="0" w:line="480" w:lineRule="atLeast"/>
        <w:ind w:hanging="2160"/>
        <w:rPr>
          <w:rFonts w:ascii="Courier New" w:hAnsi="Courier New" w:cs="Courier New"/>
          <w:sz w:val="24"/>
          <w:szCs w:val="24"/>
        </w:rPr>
      </w:pPr>
      <w:r>
        <w:rPr>
          <w:rFonts w:ascii="Courier New" w:hAnsi="Courier New" w:cs="Courier New"/>
          <w:sz w:val="24"/>
          <w:szCs w:val="24"/>
        </w:rPr>
        <w:tab/>
        <w:t xml:space="preserve">The plan was shared with the supervision agent, also so that services could be delivered in a coordinated fashion that address all </w:t>
      </w:r>
      <w:r w:rsidR="0043340A">
        <w:rPr>
          <w:rFonts w:ascii="Courier New" w:hAnsi="Courier New" w:cs="Courier New"/>
          <w:sz w:val="24"/>
          <w:szCs w:val="24"/>
        </w:rPr>
        <w:t>criminogenic</w:t>
      </w:r>
      <w:r>
        <w:rPr>
          <w:rFonts w:ascii="Courier New" w:hAnsi="Courier New" w:cs="Courier New"/>
          <w:sz w:val="24"/>
          <w:szCs w:val="24"/>
        </w:rPr>
        <w:t xml:space="preserve"> needs.</w:t>
      </w:r>
      <w:r w:rsidR="00B10191">
        <w:rPr>
          <w:rFonts w:ascii="Courier New" w:hAnsi="Courier New" w:cs="Courier New"/>
          <w:sz w:val="24"/>
          <w:szCs w:val="24"/>
        </w:rPr>
        <w:t xml:space="preserve"> </w:t>
      </w:r>
      <w:r>
        <w:rPr>
          <w:rFonts w:ascii="Courier New" w:hAnsi="Courier New" w:cs="Courier New"/>
          <w:sz w:val="24"/>
          <w:szCs w:val="24"/>
        </w:rPr>
        <w:t xml:space="preserve">Next slide. </w:t>
      </w:r>
    </w:p>
    <w:p w14:paraId="72EFBFF5" w14:textId="37EF4647" w:rsidR="00FA025E" w:rsidRDefault="00C80305" w:rsidP="003C0DB6">
      <w:pPr>
        <w:spacing w:before="240" w:after="0" w:line="480" w:lineRule="atLeast"/>
        <w:ind w:hanging="2160"/>
        <w:rPr>
          <w:rFonts w:ascii="Courier New" w:hAnsi="Courier New" w:cs="Courier New"/>
          <w:sz w:val="24"/>
          <w:szCs w:val="24"/>
        </w:rPr>
      </w:pPr>
      <w:r>
        <w:rPr>
          <w:rFonts w:ascii="Courier New" w:hAnsi="Courier New" w:cs="Courier New"/>
          <w:sz w:val="24"/>
          <w:szCs w:val="24"/>
        </w:rPr>
        <w:lastRenderedPageBreak/>
        <w:tab/>
      </w:r>
      <w:r w:rsidR="00FA025E">
        <w:rPr>
          <w:rFonts w:ascii="Courier New" w:hAnsi="Courier New" w:cs="Courier New"/>
          <w:sz w:val="24"/>
          <w:szCs w:val="24"/>
        </w:rPr>
        <w:t>So why did we choose OWRA?</w:t>
      </w:r>
      <w:r w:rsidR="00B10191">
        <w:rPr>
          <w:rFonts w:ascii="Courier New" w:hAnsi="Courier New" w:cs="Courier New"/>
          <w:sz w:val="24"/>
          <w:szCs w:val="24"/>
        </w:rPr>
        <w:t xml:space="preserve"> </w:t>
      </w:r>
      <w:r w:rsidR="00FA025E">
        <w:rPr>
          <w:rFonts w:ascii="Courier New" w:hAnsi="Courier New" w:cs="Courier New"/>
          <w:sz w:val="24"/>
          <w:szCs w:val="24"/>
        </w:rPr>
        <w:t>Well, in 2015, Employ Milwaukee was initially introduced to OWRA when working with the Safer Foundation as a subgrantee on the Midwest Reentry Employment Network Grant.</w:t>
      </w:r>
      <w:r w:rsidR="00B10191">
        <w:rPr>
          <w:rFonts w:ascii="Courier New" w:hAnsi="Courier New" w:cs="Courier New"/>
          <w:sz w:val="24"/>
          <w:szCs w:val="24"/>
        </w:rPr>
        <w:t xml:space="preserve"> </w:t>
      </w:r>
      <w:r w:rsidR="00FA025E">
        <w:rPr>
          <w:rFonts w:ascii="Courier New" w:hAnsi="Courier New" w:cs="Courier New"/>
          <w:sz w:val="24"/>
          <w:szCs w:val="24"/>
        </w:rPr>
        <w:t xml:space="preserve">This tool was subsequently adopted by Employ Milwaukee and utilized in our </w:t>
      </w:r>
      <w:r w:rsidR="0043340A">
        <w:rPr>
          <w:rFonts w:ascii="Courier New" w:hAnsi="Courier New" w:cs="Courier New"/>
          <w:sz w:val="24"/>
          <w:szCs w:val="24"/>
        </w:rPr>
        <w:t>re-entry</w:t>
      </w:r>
      <w:r w:rsidR="00FA025E">
        <w:rPr>
          <w:rFonts w:ascii="Courier New" w:hAnsi="Courier New" w:cs="Courier New"/>
          <w:sz w:val="24"/>
          <w:szCs w:val="24"/>
        </w:rPr>
        <w:t xml:space="preserve"> program. </w:t>
      </w:r>
    </w:p>
    <w:p w14:paraId="73338270" w14:textId="372CC10A" w:rsidR="005D6AC7" w:rsidRDefault="00FA025E" w:rsidP="003C0DB6">
      <w:pPr>
        <w:spacing w:before="240" w:after="0" w:line="480" w:lineRule="atLeast"/>
        <w:ind w:hanging="2160"/>
        <w:rPr>
          <w:rFonts w:ascii="Courier New" w:hAnsi="Courier New" w:cs="Courier New"/>
          <w:sz w:val="24"/>
          <w:szCs w:val="24"/>
        </w:rPr>
      </w:pPr>
      <w:r>
        <w:rPr>
          <w:rFonts w:ascii="Courier New" w:hAnsi="Courier New" w:cs="Courier New"/>
          <w:sz w:val="24"/>
          <w:szCs w:val="24"/>
        </w:rPr>
        <w:tab/>
        <w:t>It was attractive because it's web-based</w:t>
      </w:r>
      <w:r w:rsidR="0043340A">
        <w:rPr>
          <w:rFonts w:ascii="Courier New" w:hAnsi="Courier New" w:cs="Courier New"/>
          <w:sz w:val="24"/>
          <w:szCs w:val="24"/>
        </w:rPr>
        <w:t>,</w:t>
      </w:r>
      <w:r>
        <w:rPr>
          <w:rFonts w:ascii="Courier New" w:hAnsi="Courier New" w:cs="Courier New"/>
          <w:sz w:val="24"/>
          <w:szCs w:val="24"/>
        </w:rPr>
        <w:t xml:space="preserve"> which got us away from paper and pencil assessments</w:t>
      </w:r>
      <w:r w:rsidR="0043340A">
        <w:rPr>
          <w:rFonts w:ascii="Courier New" w:hAnsi="Courier New" w:cs="Courier New"/>
          <w:sz w:val="24"/>
          <w:szCs w:val="24"/>
        </w:rPr>
        <w:t>;</w:t>
      </w:r>
      <w:r>
        <w:rPr>
          <w:rFonts w:ascii="Courier New" w:hAnsi="Courier New" w:cs="Courier New"/>
          <w:sz w:val="24"/>
          <w:szCs w:val="24"/>
        </w:rPr>
        <w:t xml:space="preserve"> assessments that are not always shared as often as they should be.</w:t>
      </w:r>
      <w:r w:rsidR="00B10191">
        <w:rPr>
          <w:rFonts w:ascii="Courier New" w:hAnsi="Courier New" w:cs="Courier New"/>
          <w:sz w:val="24"/>
          <w:szCs w:val="24"/>
        </w:rPr>
        <w:t xml:space="preserve"> </w:t>
      </w:r>
      <w:r>
        <w:rPr>
          <w:rFonts w:ascii="Courier New" w:hAnsi="Courier New" w:cs="Courier New"/>
          <w:sz w:val="24"/>
          <w:szCs w:val="24"/>
        </w:rPr>
        <w:t xml:space="preserve">Since the </w:t>
      </w:r>
      <w:r w:rsidR="005D6AC7">
        <w:rPr>
          <w:rFonts w:ascii="Courier New" w:hAnsi="Courier New" w:cs="Courier New"/>
          <w:sz w:val="24"/>
          <w:szCs w:val="24"/>
        </w:rPr>
        <w:t>OWRA is administered by the career coach, it forces engagement and conversation</w:t>
      </w:r>
      <w:r w:rsidR="0043340A">
        <w:rPr>
          <w:rFonts w:ascii="Courier New" w:hAnsi="Courier New" w:cs="Courier New"/>
          <w:sz w:val="24"/>
          <w:szCs w:val="24"/>
        </w:rPr>
        <w:t>,</w:t>
      </w:r>
      <w:r w:rsidR="005D6AC7">
        <w:rPr>
          <w:rFonts w:ascii="Courier New" w:hAnsi="Courier New" w:cs="Courier New"/>
          <w:sz w:val="24"/>
          <w:szCs w:val="24"/>
        </w:rPr>
        <w:t xml:space="preserve"> which leads to more</w:t>
      </w:r>
      <w:r w:rsidR="002F4A09">
        <w:rPr>
          <w:rFonts w:ascii="Courier New" w:hAnsi="Courier New" w:cs="Courier New"/>
          <w:sz w:val="24"/>
          <w:szCs w:val="24"/>
        </w:rPr>
        <w:t>--</w:t>
      </w:r>
      <w:r w:rsidR="005D6AC7">
        <w:rPr>
          <w:rFonts w:ascii="Courier New" w:hAnsi="Courier New" w:cs="Courier New"/>
          <w:sz w:val="24"/>
          <w:szCs w:val="24"/>
        </w:rPr>
        <w:t>to a more accurate identification of strength</w:t>
      </w:r>
      <w:r w:rsidR="0043340A">
        <w:rPr>
          <w:rFonts w:ascii="Courier New" w:hAnsi="Courier New" w:cs="Courier New"/>
          <w:sz w:val="24"/>
          <w:szCs w:val="24"/>
        </w:rPr>
        <w:t>s</w:t>
      </w:r>
      <w:r w:rsidR="005D6AC7">
        <w:rPr>
          <w:rFonts w:ascii="Courier New" w:hAnsi="Courier New" w:cs="Courier New"/>
          <w:sz w:val="24"/>
          <w:szCs w:val="24"/>
        </w:rPr>
        <w:t xml:space="preserve"> and barriers, thus aiding in the development of an effective case plan or employment plan. </w:t>
      </w:r>
    </w:p>
    <w:p w14:paraId="39D6FEBA" w14:textId="33BB5016" w:rsidR="005D6AC7" w:rsidRDefault="005D6AC7" w:rsidP="003C0DB6">
      <w:pPr>
        <w:spacing w:before="240" w:after="0" w:line="480" w:lineRule="atLeast"/>
        <w:ind w:hanging="2160"/>
        <w:rPr>
          <w:rFonts w:ascii="Courier New" w:hAnsi="Courier New" w:cs="Courier New"/>
          <w:sz w:val="24"/>
          <w:szCs w:val="24"/>
        </w:rPr>
      </w:pPr>
      <w:r>
        <w:rPr>
          <w:rFonts w:ascii="Courier New" w:hAnsi="Courier New" w:cs="Courier New"/>
          <w:sz w:val="24"/>
          <w:szCs w:val="24"/>
        </w:rPr>
        <w:tab/>
        <w:t>The tool also pulls together information so that we can get a comprehensive look at what the needs of our customers are and deliver the most appropriate services in a way that makes sense.</w:t>
      </w:r>
      <w:r w:rsidR="00B10191">
        <w:rPr>
          <w:rFonts w:ascii="Courier New" w:hAnsi="Courier New" w:cs="Courier New"/>
          <w:sz w:val="24"/>
          <w:szCs w:val="24"/>
        </w:rPr>
        <w:t xml:space="preserve"> </w:t>
      </w:r>
      <w:r>
        <w:rPr>
          <w:rFonts w:ascii="Courier New" w:hAnsi="Courier New" w:cs="Courier New"/>
          <w:sz w:val="24"/>
          <w:szCs w:val="24"/>
        </w:rPr>
        <w:t>Next slide</w:t>
      </w:r>
      <w:r w:rsidR="006B4343">
        <w:rPr>
          <w:rFonts w:ascii="Courier New" w:hAnsi="Courier New" w:cs="Courier New"/>
          <w:sz w:val="24"/>
          <w:szCs w:val="24"/>
        </w:rPr>
        <w:t>,</w:t>
      </w:r>
      <w:r>
        <w:rPr>
          <w:rFonts w:ascii="Courier New" w:hAnsi="Courier New" w:cs="Courier New"/>
          <w:sz w:val="24"/>
          <w:szCs w:val="24"/>
        </w:rPr>
        <w:t xml:space="preserve"> please. </w:t>
      </w:r>
    </w:p>
    <w:p w14:paraId="33DDCC5A" w14:textId="4AF6623E" w:rsidR="005D6AC7" w:rsidRDefault="005D6AC7" w:rsidP="003C0DB6">
      <w:pPr>
        <w:spacing w:before="240" w:after="0" w:line="480" w:lineRule="atLeast"/>
        <w:ind w:hanging="2160"/>
        <w:rPr>
          <w:rFonts w:ascii="Courier New" w:hAnsi="Courier New" w:cs="Courier New"/>
          <w:sz w:val="24"/>
          <w:szCs w:val="24"/>
        </w:rPr>
      </w:pPr>
      <w:r>
        <w:rPr>
          <w:rFonts w:ascii="Courier New" w:hAnsi="Courier New" w:cs="Courier New"/>
          <w:sz w:val="24"/>
          <w:szCs w:val="24"/>
        </w:rPr>
        <w:tab/>
        <w:t>So how do we use OWRA?</w:t>
      </w:r>
      <w:r w:rsidR="00B10191">
        <w:rPr>
          <w:rFonts w:ascii="Courier New" w:hAnsi="Courier New" w:cs="Courier New"/>
          <w:sz w:val="24"/>
          <w:szCs w:val="24"/>
        </w:rPr>
        <w:t xml:space="preserve"> </w:t>
      </w:r>
      <w:r>
        <w:rPr>
          <w:rFonts w:ascii="Courier New" w:hAnsi="Courier New" w:cs="Courier New"/>
          <w:sz w:val="24"/>
          <w:szCs w:val="24"/>
        </w:rPr>
        <w:t>Well, I previously mentioned that we use it pre-release.</w:t>
      </w:r>
      <w:r w:rsidR="00B10191">
        <w:rPr>
          <w:rFonts w:ascii="Courier New" w:hAnsi="Courier New" w:cs="Courier New"/>
          <w:sz w:val="24"/>
          <w:szCs w:val="24"/>
        </w:rPr>
        <w:t xml:space="preserve"> </w:t>
      </w:r>
      <w:r>
        <w:rPr>
          <w:rFonts w:ascii="Courier New" w:hAnsi="Courier New" w:cs="Courier New"/>
          <w:sz w:val="24"/>
          <w:szCs w:val="24"/>
        </w:rPr>
        <w:t>When we use it pre-release, we can</w:t>
      </w:r>
      <w:r w:rsidR="002F4A09">
        <w:rPr>
          <w:rFonts w:ascii="Courier New" w:hAnsi="Courier New" w:cs="Courier New"/>
          <w:sz w:val="24"/>
          <w:szCs w:val="24"/>
        </w:rPr>
        <w:t>--</w:t>
      </w:r>
      <w:r>
        <w:rPr>
          <w:rFonts w:ascii="Courier New" w:hAnsi="Courier New" w:cs="Courier New"/>
          <w:sz w:val="24"/>
          <w:szCs w:val="24"/>
        </w:rPr>
        <w:t>this information can also be used to connect individuals with services before they actually return to the community.</w:t>
      </w:r>
      <w:r w:rsidR="00B10191">
        <w:rPr>
          <w:rFonts w:ascii="Courier New" w:hAnsi="Courier New" w:cs="Courier New"/>
          <w:sz w:val="24"/>
          <w:szCs w:val="24"/>
        </w:rPr>
        <w:t xml:space="preserve"> </w:t>
      </w:r>
      <w:r>
        <w:rPr>
          <w:rFonts w:ascii="Courier New" w:hAnsi="Courier New" w:cs="Courier New"/>
          <w:sz w:val="24"/>
          <w:szCs w:val="24"/>
        </w:rPr>
        <w:t xml:space="preserve">It also helps the career </w:t>
      </w:r>
      <w:r>
        <w:rPr>
          <w:rFonts w:ascii="Courier New" w:hAnsi="Courier New" w:cs="Courier New"/>
          <w:sz w:val="24"/>
          <w:szCs w:val="24"/>
        </w:rPr>
        <w:lastRenderedPageBreak/>
        <w:t xml:space="preserve">coach to have a better understanding of the services and supports needed. </w:t>
      </w:r>
    </w:p>
    <w:p w14:paraId="6F938C8C" w14:textId="6923B48B" w:rsidR="005837ED" w:rsidRDefault="005D6AC7" w:rsidP="003C0DB6">
      <w:pPr>
        <w:spacing w:before="240" w:after="0" w:line="480" w:lineRule="atLeast"/>
        <w:ind w:hanging="2160"/>
        <w:rPr>
          <w:rFonts w:ascii="Courier New" w:hAnsi="Courier New" w:cs="Courier New"/>
          <w:sz w:val="24"/>
          <w:szCs w:val="24"/>
        </w:rPr>
      </w:pPr>
      <w:r>
        <w:rPr>
          <w:rFonts w:ascii="Courier New" w:hAnsi="Courier New" w:cs="Courier New"/>
          <w:sz w:val="24"/>
          <w:szCs w:val="24"/>
        </w:rPr>
        <w:tab/>
        <w:t xml:space="preserve">The OWRA gives a comprehensive look at strengths, barriers, employment history, and career interests, which helps to make appropriate training and/or </w:t>
      </w:r>
      <w:r w:rsidR="005837ED">
        <w:rPr>
          <w:rFonts w:ascii="Courier New" w:hAnsi="Courier New" w:cs="Courier New"/>
          <w:sz w:val="24"/>
          <w:szCs w:val="24"/>
        </w:rPr>
        <w:t>employment connections.</w:t>
      </w:r>
      <w:r w:rsidR="00B10191">
        <w:rPr>
          <w:rFonts w:ascii="Courier New" w:hAnsi="Courier New" w:cs="Courier New"/>
          <w:sz w:val="24"/>
          <w:szCs w:val="24"/>
        </w:rPr>
        <w:t xml:space="preserve"> </w:t>
      </w:r>
      <w:r w:rsidR="005837ED">
        <w:rPr>
          <w:rFonts w:ascii="Courier New" w:hAnsi="Courier New" w:cs="Courier New"/>
          <w:sz w:val="24"/>
          <w:szCs w:val="24"/>
        </w:rPr>
        <w:t xml:space="preserve">The tool also assists with the development of career plans, of a career plan that an individual can visualize based on labor market information. </w:t>
      </w:r>
    </w:p>
    <w:p w14:paraId="6608FE15" w14:textId="5A73E7B9" w:rsidR="005837ED" w:rsidRDefault="005837ED" w:rsidP="003C0DB6">
      <w:pPr>
        <w:spacing w:before="240" w:after="0" w:line="480" w:lineRule="atLeast"/>
        <w:ind w:hanging="2160"/>
        <w:rPr>
          <w:rFonts w:ascii="Courier New" w:hAnsi="Courier New" w:cs="Courier New"/>
          <w:sz w:val="24"/>
          <w:szCs w:val="24"/>
        </w:rPr>
      </w:pPr>
      <w:r>
        <w:rPr>
          <w:rFonts w:ascii="Courier New" w:hAnsi="Courier New" w:cs="Courier New"/>
          <w:sz w:val="24"/>
          <w:szCs w:val="24"/>
        </w:rPr>
        <w:tab/>
        <w:t>Lastly, the OWRA gives a collective report of barriers that can be used to inform programming and pursue future funding opportunities targeting the most appropriate interventions.</w:t>
      </w:r>
      <w:r w:rsidR="00B10191">
        <w:rPr>
          <w:rFonts w:ascii="Courier New" w:hAnsi="Courier New" w:cs="Courier New"/>
          <w:sz w:val="24"/>
          <w:szCs w:val="24"/>
        </w:rPr>
        <w:t xml:space="preserve"> </w:t>
      </w:r>
      <w:r>
        <w:rPr>
          <w:rFonts w:ascii="Courier New" w:hAnsi="Courier New" w:cs="Courier New"/>
          <w:sz w:val="24"/>
          <w:szCs w:val="24"/>
        </w:rPr>
        <w:t>Next slide</w:t>
      </w:r>
      <w:r w:rsidR="005524D7">
        <w:rPr>
          <w:rFonts w:ascii="Courier New" w:hAnsi="Courier New" w:cs="Courier New"/>
          <w:sz w:val="24"/>
          <w:szCs w:val="24"/>
        </w:rPr>
        <w:t>,</w:t>
      </w:r>
      <w:r>
        <w:rPr>
          <w:rFonts w:ascii="Courier New" w:hAnsi="Courier New" w:cs="Courier New"/>
          <w:sz w:val="24"/>
          <w:szCs w:val="24"/>
        </w:rPr>
        <w:t xml:space="preserve"> please. </w:t>
      </w:r>
    </w:p>
    <w:p w14:paraId="1DAB8608" w14:textId="262E03B1" w:rsidR="005837ED" w:rsidRDefault="005837ED" w:rsidP="003C0DB6">
      <w:pPr>
        <w:spacing w:before="240" w:after="0" w:line="480" w:lineRule="atLeast"/>
        <w:ind w:hanging="2160"/>
        <w:rPr>
          <w:rFonts w:ascii="Courier New" w:hAnsi="Courier New" w:cs="Courier New"/>
          <w:sz w:val="24"/>
          <w:szCs w:val="24"/>
        </w:rPr>
      </w:pPr>
      <w:r>
        <w:rPr>
          <w:rFonts w:ascii="Courier New" w:hAnsi="Courier New" w:cs="Courier New"/>
          <w:sz w:val="24"/>
          <w:szCs w:val="24"/>
        </w:rPr>
        <w:tab/>
        <w:t>So I wanted to share some successful program strategies to effectively support customers with significant barriers.</w:t>
      </w:r>
      <w:r w:rsidR="00B10191">
        <w:rPr>
          <w:rFonts w:ascii="Courier New" w:hAnsi="Courier New" w:cs="Courier New"/>
          <w:sz w:val="24"/>
          <w:szCs w:val="24"/>
        </w:rPr>
        <w:t xml:space="preserve"> </w:t>
      </w:r>
      <w:r>
        <w:rPr>
          <w:rFonts w:ascii="Courier New" w:hAnsi="Courier New" w:cs="Courier New"/>
          <w:sz w:val="24"/>
          <w:szCs w:val="24"/>
        </w:rPr>
        <w:t>The first [unintelligible] find ways to increase social capital.</w:t>
      </w:r>
      <w:r w:rsidR="00B10191">
        <w:rPr>
          <w:rFonts w:ascii="Courier New" w:hAnsi="Courier New" w:cs="Courier New"/>
          <w:sz w:val="24"/>
          <w:szCs w:val="24"/>
        </w:rPr>
        <w:t xml:space="preserve"> </w:t>
      </w:r>
      <w:r>
        <w:rPr>
          <w:rFonts w:ascii="Courier New" w:hAnsi="Courier New" w:cs="Courier New"/>
          <w:sz w:val="24"/>
          <w:szCs w:val="24"/>
        </w:rPr>
        <w:t xml:space="preserve">In order to build social capital, give participants as many opportunities as possible to connect with employers. </w:t>
      </w:r>
    </w:p>
    <w:p w14:paraId="73E18868" w14:textId="19D23867" w:rsidR="0075657D" w:rsidRDefault="005837ED" w:rsidP="003C0DB6">
      <w:pPr>
        <w:spacing w:before="240" w:after="0" w:line="480" w:lineRule="atLeast"/>
        <w:ind w:hanging="2160"/>
        <w:rPr>
          <w:rFonts w:ascii="Courier New" w:hAnsi="Courier New" w:cs="Courier New"/>
          <w:sz w:val="24"/>
          <w:szCs w:val="24"/>
        </w:rPr>
      </w:pPr>
      <w:r>
        <w:rPr>
          <w:rFonts w:ascii="Courier New" w:hAnsi="Courier New" w:cs="Courier New"/>
          <w:sz w:val="24"/>
          <w:szCs w:val="24"/>
        </w:rPr>
        <w:tab/>
        <w:t>This could potentially be employers facilitating some type of fields</w:t>
      </w:r>
      <w:r w:rsidR="005524D7">
        <w:rPr>
          <w:rFonts w:ascii="Courier New" w:hAnsi="Courier New" w:cs="Courier New"/>
          <w:sz w:val="24"/>
          <w:szCs w:val="24"/>
        </w:rPr>
        <w:t>-</w:t>
      </w:r>
      <w:r>
        <w:rPr>
          <w:rFonts w:ascii="Courier New" w:hAnsi="Courier New" w:cs="Courier New"/>
          <w:sz w:val="24"/>
          <w:szCs w:val="24"/>
        </w:rPr>
        <w:t>related sessions, facility tours, job shadows, et</w:t>
      </w:r>
      <w:r w:rsidR="005524D7">
        <w:rPr>
          <w:rFonts w:ascii="Courier New" w:hAnsi="Courier New" w:cs="Courier New"/>
          <w:sz w:val="24"/>
          <w:szCs w:val="24"/>
        </w:rPr>
        <w:t xml:space="preserve"> </w:t>
      </w:r>
      <w:r>
        <w:rPr>
          <w:rFonts w:ascii="Courier New" w:hAnsi="Courier New" w:cs="Courier New"/>
          <w:sz w:val="24"/>
          <w:szCs w:val="24"/>
        </w:rPr>
        <w:t>cetera.</w:t>
      </w:r>
      <w:r w:rsidR="00B10191">
        <w:rPr>
          <w:rFonts w:ascii="Courier New" w:hAnsi="Courier New" w:cs="Courier New"/>
          <w:sz w:val="24"/>
          <w:szCs w:val="24"/>
        </w:rPr>
        <w:t xml:space="preserve"> </w:t>
      </w:r>
      <w:r>
        <w:rPr>
          <w:rFonts w:ascii="Courier New" w:hAnsi="Courier New" w:cs="Courier New"/>
          <w:sz w:val="24"/>
          <w:szCs w:val="24"/>
        </w:rPr>
        <w:t>These types of activities may help to build confidence and increase motivation.</w:t>
      </w:r>
      <w:r w:rsidR="00B10191">
        <w:rPr>
          <w:rFonts w:ascii="Courier New" w:hAnsi="Courier New" w:cs="Courier New"/>
          <w:sz w:val="24"/>
          <w:szCs w:val="24"/>
        </w:rPr>
        <w:t xml:space="preserve"> </w:t>
      </w:r>
      <w:r>
        <w:rPr>
          <w:rFonts w:ascii="Courier New" w:hAnsi="Courier New" w:cs="Courier New"/>
          <w:sz w:val="24"/>
          <w:szCs w:val="24"/>
        </w:rPr>
        <w:t xml:space="preserve">Another </w:t>
      </w:r>
      <w:r w:rsidR="0075657D">
        <w:rPr>
          <w:rFonts w:ascii="Courier New" w:hAnsi="Courier New" w:cs="Courier New"/>
          <w:sz w:val="24"/>
          <w:szCs w:val="24"/>
        </w:rPr>
        <w:lastRenderedPageBreak/>
        <w:t>suggestion is also to create a bureau of business volunteers.</w:t>
      </w:r>
      <w:r w:rsidR="00B10191">
        <w:rPr>
          <w:rFonts w:ascii="Courier New" w:hAnsi="Courier New" w:cs="Courier New"/>
          <w:sz w:val="24"/>
          <w:szCs w:val="24"/>
        </w:rPr>
        <w:t xml:space="preserve"> </w:t>
      </w:r>
      <w:r w:rsidR="0075657D">
        <w:rPr>
          <w:rFonts w:ascii="Courier New" w:hAnsi="Courier New" w:cs="Courier New"/>
          <w:sz w:val="24"/>
          <w:szCs w:val="24"/>
        </w:rPr>
        <w:t xml:space="preserve">Utilize MI, or motivational interviewing, to increase intrinsic motivation and operate from a strength-based approach. </w:t>
      </w:r>
    </w:p>
    <w:p w14:paraId="042E05C3" w14:textId="20564A16" w:rsidR="0075657D" w:rsidRDefault="0075657D" w:rsidP="003C0DB6">
      <w:pPr>
        <w:spacing w:before="240" w:after="0" w:line="480" w:lineRule="atLeast"/>
        <w:ind w:hanging="2160"/>
        <w:rPr>
          <w:rFonts w:ascii="Courier New" w:hAnsi="Courier New" w:cs="Courier New"/>
          <w:sz w:val="24"/>
          <w:szCs w:val="24"/>
        </w:rPr>
      </w:pPr>
      <w:r>
        <w:rPr>
          <w:rFonts w:ascii="Courier New" w:hAnsi="Courier New" w:cs="Courier New"/>
          <w:sz w:val="24"/>
          <w:szCs w:val="24"/>
        </w:rPr>
        <w:tab/>
        <w:t>Career coaches and case managers have to figure out what's important to the participants and fuel that.</w:t>
      </w:r>
      <w:r w:rsidR="00B10191">
        <w:rPr>
          <w:rFonts w:ascii="Courier New" w:hAnsi="Courier New" w:cs="Courier New"/>
          <w:sz w:val="24"/>
          <w:szCs w:val="24"/>
        </w:rPr>
        <w:t xml:space="preserve"> </w:t>
      </w:r>
      <w:r>
        <w:rPr>
          <w:rFonts w:ascii="Courier New" w:hAnsi="Courier New" w:cs="Courier New"/>
          <w:sz w:val="24"/>
          <w:szCs w:val="24"/>
        </w:rPr>
        <w:t xml:space="preserve">Figure out their </w:t>
      </w:r>
      <w:r w:rsidR="005524D7">
        <w:rPr>
          <w:rFonts w:ascii="Courier New" w:hAnsi="Courier New" w:cs="Courier New"/>
          <w:sz w:val="24"/>
          <w:szCs w:val="24"/>
        </w:rPr>
        <w:t>“</w:t>
      </w:r>
      <w:r>
        <w:rPr>
          <w:rFonts w:ascii="Courier New" w:hAnsi="Courier New" w:cs="Courier New"/>
          <w:sz w:val="24"/>
          <w:szCs w:val="24"/>
        </w:rPr>
        <w:t>why.</w:t>
      </w:r>
      <w:r w:rsidR="005524D7">
        <w:rPr>
          <w:rFonts w:ascii="Courier New" w:hAnsi="Courier New" w:cs="Courier New"/>
          <w:sz w:val="24"/>
          <w:szCs w:val="24"/>
        </w:rPr>
        <w:t>”</w:t>
      </w:r>
      <w:r w:rsidR="00B10191">
        <w:rPr>
          <w:rFonts w:ascii="Courier New" w:hAnsi="Courier New" w:cs="Courier New"/>
          <w:sz w:val="24"/>
          <w:szCs w:val="24"/>
        </w:rPr>
        <w:t xml:space="preserve"> </w:t>
      </w:r>
      <w:r>
        <w:rPr>
          <w:rFonts w:ascii="Courier New" w:hAnsi="Courier New" w:cs="Courier New"/>
          <w:sz w:val="24"/>
          <w:szCs w:val="24"/>
        </w:rPr>
        <w:t>It's also important to make sure that staff are trained to recognize trauma and how to appropriately respond when they see it.</w:t>
      </w:r>
      <w:r w:rsidR="00B10191">
        <w:rPr>
          <w:rFonts w:ascii="Courier New" w:hAnsi="Courier New" w:cs="Courier New"/>
          <w:sz w:val="24"/>
          <w:szCs w:val="24"/>
        </w:rPr>
        <w:t xml:space="preserve"> </w:t>
      </w:r>
      <w:r>
        <w:rPr>
          <w:rFonts w:ascii="Courier New" w:hAnsi="Courier New" w:cs="Courier New"/>
          <w:sz w:val="24"/>
          <w:szCs w:val="24"/>
        </w:rPr>
        <w:t>Also</w:t>
      </w:r>
      <w:r w:rsidR="005524D7">
        <w:rPr>
          <w:rFonts w:ascii="Courier New" w:hAnsi="Courier New" w:cs="Courier New"/>
          <w:sz w:val="24"/>
          <w:szCs w:val="24"/>
        </w:rPr>
        <w:t>,</w:t>
      </w:r>
      <w:r>
        <w:rPr>
          <w:rFonts w:ascii="Courier New" w:hAnsi="Courier New" w:cs="Courier New"/>
          <w:sz w:val="24"/>
          <w:szCs w:val="24"/>
        </w:rPr>
        <w:t xml:space="preserve"> make sure that staff are aware of the resources in the community that can help participants work through their trauma. </w:t>
      </w:r>
    </w:p>
    <w:p w14:paraId="06753B93" w14:textId="30CA7D38" w:rsidR="0075657D" w:rsidRDefault="0075657D" w:rsidP="003C0DB6">
      <w:pPr>
        <w:spacing w:before="240" w:after="0" w:line="480" w:lineRule="atLeast"/>
        <w:ind w:hanging="2160"/>
        <w:rPr>
          <w:rFonts w:ascii="Courier New" w:hAnsi="Courier New" w:cs="Courier New"/>
          <w:sz w:val="24"/>
          <w:szCs w:val="24"/>
        </w:rPr>
      </w:pPr>
      <w:r>
        <w:rPr>
          <w:rFonts w:ascii="Courier New" w:hAnsi="Courier New" w:cs="Courier New"/>
          <w:sz w:val="24"/>
          <w:szCs w:val="24"/>
        </w:rPr>
        <w:tab/>
        <w:t>We found that it is important to develop</w:t>
      </w:r>
      <w:r w:rsidR="002F4A09">
        <w:rPr>
          <w:rFonts w:ascii="Courier New" w:hAnsi="Courier New" w:cs="Courier New"/>
          <w:sz w:val="24"/>
          <w:szCs w:val="24"/>
        </w:rPr>
        <w:t>--</w:t>
      </w:r>
      <w:r>
        <w:rPr>
          <w:rFonts w:ascii="Courier New" w:hAnsi="Courier New" w:cs="Courier New"/>
          <w:sz w:val="24"/>
          <w:szCs w:val="24"/>
        </w:rPr>
        <w:t>we also found that it is important to develop formal relationships and a referral process for agencies that we use.</w:t>
      </w:r>
      <w:r w:rsidR="00B10191">
        <w:rPr>
          <w:rFonts w:ascii="Courier New" w:hAnsi="Courier New" w:cs="Courier New"/>
          <w:sz w:val="24"/>
          <w:szCs w:val="24"/>
        </w:rPr>
        <w:t xml:space="preserve"> </w:t>
      </w:r>
      <w:r>
        <w:rPr>
          <w:rFonts w:ascii="Courier New" w:hAnsi="Courier New" w:cs="Courier New"/>
          <w:sz w:val="24"/>
          <w:szCs w:val="24"/>
        </w:rPr>
        <w:t>This keeps the communication flowing both ways and ensures that participants are getting required services.</w:t>
      </w:r>
      <w:r w:rsidR="00B10191">
        <w:rPr>
          <w:rFonts w:ascii="Courier New" w:hAnsi="Courier New" w:cs="Courier New"/>
          <w:sz w:val="24"/>
          <w:szCs w:val="24"/>
        </w:rPr>
        <w:t xml:space="preserve"> </w:t>
      </w:r>
    </w:p>
    <w:p w14:paraId="25C6853E" w14:textId="633290DA" w:rsidR="0075657D" w:rsidRDefault="0075657D" w:rsidP="003C0DB6">
      <w:pPr>
        <w:spacing w:before="240" w:after="0" w:line="480" w:lineRule="atLeast"/>
        <w:ind w:hanging="2160"/>
        <w:rPr>
          <w:rFonts w:ascii="Courier New" w:hAnsi="Courier New" w:cs="Courier New"/>
          <w:sz w:val="24"/>
          <w:szCs w:val="24"/>
        </w:rPr>
      </w:pPr>
      <w:r>
        <w:rPr>
          <w:rFonts w:ascii="Courier New" w:hAnsi="Courier New" w:cs="Courier New"/>
          <w:sz w:val="24"/>
          <w:szCs w:val="24"/>
        </w:rPr>
        <w:tab/>
        <w:t>Incentives are evidence-based and are used to increase motivation, so whenever feasible, develop a monetary and nonmonetary</w:t>
      </w:r>
      <w:r w:rsidR="002F4A09">
        <w:rPr>
          <w:rFonts w:ascii="Courier New" w:hAnsi="Courier New" w:cs="Courier New"/>
          <w:sz w:val="24"/>
          <w:szCs w:val="24"/>
        </w:rPr>
        <w:t>--</w:t>
      </w:r>
      <w:r>
        <w:rPr>
          <w:rFonts w:ascii="Courier New" w:hAnsi="Courier New" w:cs="Courier New"/>
          <w:sz w:val="24"/>
          <w:szCs w:val="24"/>
        </w:rPr>
        <w:t>develop monetary and nonmonetary incentives.</w:t>
      </w:r>
      <w:r w:rsidR="00B10191">
        <w:rPr>
          <w:rFonts w:ascii="Courier New" w:hAnsi="Courier New" w:cs="Courier New"/>
          <w:sz w:val="24"/>
          <w:szCs w:val="24"/>
        </w:rPr>
        <w:t xml:space="preserve"> </w:t>
      </w:r>
      <w:r>
        <w:rPr>
          <w:rFonts w:ascii="Courier New" w:hAnsi="Courier New" w:cs="Courier New"/>
          <w:sz w:val="24"/>
          <w:szCs w:val="24"/>
        </w:rPr>
        <w:t>Whenever possible, have former participants share their story.</w:t>
      </w:r>
      <w:r w:rsidR="00B10191">
        <w:rPr>
          <w:rFonts w:ascii="Courier New" w:hAnsi="Courier New" w:cs="Courier New"/>
          <w:sz w:val="24"/>
          <w:szCs w:val="24"/>
        </w:rPr>
        <w:t xml:space="preserve"> </w:t>
      </w:r>
      <w:r>
        <w:rPr>
          <w:rFonts w:ascii="Courier New" w:hAnsi="Courier New" w:cs="Courier New"/>
          <w:sz w:val="24"/>
          <w:szCs w:val="24"/>
        </w:rPr>
        <w:t xml:space="preserve">This makes it real for individuals and instills a sense of hope that they can </w:t>
      </w:r>
      <w:r>
        <w:rPr>
          <w:rFonts w:ascii="Courier New" w:hAnsi="Courier New" w:cs="Courier New"/>
          <w:sz w:val="24"/>
          <w:szCs w:val="24"/>
        </w:rPr>
        <w:lastRenderedPageBreak/>
        <w:t>overcome their barriers.</w:t>
      </w:r>
      <w:r w:rsidR="00B10191">
        <w:rPr>
          <w:rFonts w:ascii="Courier New" w:hAnsi="Courier New" w:cs="Courier New"/>
          <w:sz w:val="24"/>
          <w:szCs w:val="24"/>
        </w:rPr>
        <w:t xml:space="preserve"> </w:t>
      </w:r>
      <w:r>
        <w:rPr>
          <w:rFonts w:ascii="Courier New" w:hAnsi="Courier New" w:cs="Courier New"/>
          <w:sz w:val="24"/>
          <w:szCs w:val="24"/>
        </w:rPr>
        <w:t xml:space="preserve">Create videos of these stories that can also be played in waiting areas. </w:t>
      </w:r>
    </w:p>
    <w:p w14:paraId="42E1A976" w14:textId="3AC66DD5" w:rsidR="0075657D" w:rsidRDefault="0075657D" w:rsidP="003C0DB6">
      <w:pPr>
        <w:spacing w:before="240" w:after="0" w:line="480" w:lineRule="atLeast"/>
        <w:ind w:hanging="2160"/>
        <w:rPr>
          <w:rFonts w:ascii="Courier New" w:hAnsi="Courier New" w:cs="Courier New"/>
          <w:sz w:val="24"/>
          <w:szCs w:val="24"/>
        </w:rPr>
      </w:pPr>
      <w:r>
        <w:rPr>
          <w:rFonts w:ascii="Courier New" w:hAnsi="Courier New" w:cs="Courier New"/>
          <w:sz w:val="24"/>
          <w:szCs w:val="24"/>
        </w:rPr>
        <w:tab/>
        <w:t>Lastly, come up with creative ways to celebrate success and make a big deal out of it.</w:t>
      </w:r>
      <w:r w:rsidR="00B10191">
        <w:rPr>
          <w:rFonts w:ascii="Courier New" w:hAnsi="Courier New" w:cs="Courier New"/>
          <w:sz w:val="24"/>
          <w:szCs w:val="24"/>
        </w:rPr>
        <w:t xml:space="preserve"> </w:t>
      </w:r>
      <w:r>
        <w:rPr>
          <w:rFonts w:ascii="Courier New" w:hAnsi="Courier New" w:cs="Courier New"/>
          <w:sz w:val="24"/>
          <w:szCs w:val="24"/>
        </w:rPr>
        <w:t>The celebration should be something memorable and put a smile on the faces of participants.</w:t>
      </w:r>
      <w:r w:rsidR="00B10191">
        <w:rPr>
          <w:rFonts w:ascii="Courier New" w:hAnsi="Courier New" w:cs="Courier New"/>
          <w:sz w:val="24"/>
          <w:szCs w:val="24"/>
        </w:rPr>
        <w:t xml:space="preserve"> </w:t>
      </w:r>
      <w:r>
        <w:rPr>
          <w:rFonts w:ascii="Courier New" w:hAnsi="Courier New" w:cs="Courier New"/>
          <w:sz w:val="24"/>
          <w:szCs w:val="24"/>
        </w:rPr>
        <w:t xml:space="preserve">And I'm going to let Erica talk about the next slide. </w:t>
      </w:r>
    </w:p>
    <w:p w14:paraId="6DFD707D" w14:textId="25EBEE49" w:rsidR="00B14E4F" w:rsidRDefault="0075657D" w:rsidP="003C0DB6">
      <w:pPr>
        <w:spacing w:before="240" w:after="0" w:line="480" w:lineRule="atLeast"/>
        <w:ind w:hanging="2160"/>
        <w:rPr>
          <w:rFonts w:ascii="Courier New" w:hAnsi="Courier New" w:cs="Courier New"/>
          <w:sz w:val="24"/>
          <w:szCs w:val="24"/>
        </w:rPr>
      </w:pPr>
      <w:r>
        <w:rPr>
          <w:rFonts w:ascii="Courier New" w:hAnsi="Courier New" w:cs="Courier New"/>
          <w:sz w:val="24"/>
          <w:szCs w:val="24"/>
        </w:rPr>
        <w:t>EN:</w:t>
      </w:r>
      <w:r>
        <w:rPr>
          <w:rFonts w:ascii="Courier New" w:hAnsi="Courier New" w:cs="Courier New"/>
          <w:sz w:val="24"/>
          <w:szCs w:val="24"/>
        </w:rPr>
        <w:tab/>
        <w:t>Okay.</w:t>
      </w:r>
      <w:r w:rsidR="00B10191">
        <w:rPr>
          <w:rFonts w:ascii="Courier New" w:hAnsi="Courier New" w:cs="Courier New"/>
          <w:sz w:val="24"/>
          <w:szCs w:val="24"/>
        </w:rPr>
        <w:t xml:space="preserve"> </w:t>
      </w:r>
      <w:r>
        <w:rPr>
          <w:rFonts w:ascii="Courier New" w:hAnsi="Courier New" w:cs="Courier New"/>
          <w:sz w:val="24"/>
          <w:szCs w:val="24"/>
        </w:rPr>
        <w:t>Great.</w:t>
      </w:r>
      <w:r w:rsidR="00B10191">
        <w:rPr>
          <w:rFonts w:ascii="Courier New" w:hAnsi="Courier New" w:cs="Courier New"/>
          <w:sz w:val="24"/>
          <w:szCs w:val="24"/>
        </w:rPr>
        <w:t xml:space="preserve"> </w:t>
      </w:r>
      <w:r>
        <w:rPr>
          <w:rFonts w:ascii="Courier New" w:hAnsi="Courier New" w:cs="Courier New"/>
          <w:sz w:val="24"/>
          <w:szCs w:val="24"/>
        </w:rPr>
        <w:t>Thank you, Chantell, for that information.</w:t>
      </w:r>
      <w:r w:rsidR="00B10191">
        <w:rPr>
          <w:rFonts w:ascii="Courier New" w:hAnsi="Courier New" w:cs="Courier New"/>
          <w:sz w:val="24"/>
          <w:szCs w:val="24"/>
        </w:rPr>
        <w:t xml:space="preserve"> </w:t>
      </w:r>
      <w:r>
        <w:rPr>
          <w:rFonts w:ascii="Courier New" w:hAnsi="Courier New" w:cs="Courier New"/>
          <w:sz w:val="24"/>
          <w:szCs w:val="24"/>
        </w:rPr>
        <w:t>As a part of the IRES project, the Council</w:t>
      </w:r>
      <w:r w:rsidR="005524D7">
        <w:rPr>
          <w:rFonts w:ascii="Courier New" w:hAnsi="Courier New" w:cs="Courier New"/>
          <w:sz w:val="24"/>
          <w:szCs w:val="24"/>
        </w:rPr>
        <w:t xml:space="preserve"> of</w:t>
      </w:r>
      <w:r>
        <w:rPr>
          <w:rFonts w:ascii="Courier New" w:hAnsi="Courier New" w:cs="Courier New"/>
          <w:sz w:val="24"/>
          <w:szCs w:val="24"/>
        </w:rPr>
        <w:t xml:space="preserve"> State Governments Justice Center</w:t>
      </w:r>
      <w:r w:rsidR="00B14E4F">
        <w:rPr>
          <w:rFonts w:ascii="Courier New" w:hAnsi="Courier New" w:cs="Courier New"/>
          <w:sz w:val="24"/>
          <w:szCs w:val="24"/>
        </w:rPr>
        <w:t>, they did like a snapshot of the people that they were serving.</w:t>
      </w:r>
      <w:r w:rsidR="00B10191">
        <w:rPr>
          <w:rFonts w:ascii="Courier New" w:hAnsi="Courier New" w:cs="Courier New"/>
          <w:sz w:val="24"/>
          <w:szCs w:val="24"/>
        </w:rPr>
        <w:t xml:space="preserve"> </w:t>
      </w:r>
      <w:r w:rsidR="00B14E4F">
        <w:rPr>
          <w:rFonts w:ascii="Courier New" w:hAnsi="Courier New" w:cs="Courier New"/>
          <w:sz w:val="24"/>
          <w:szCs w:val="24"/>
        </w:rPr>
        <w:t>So Employ Milwaukee served about 84 males assessed as high risk to re</w:t>
      </w:r>
      <w:r w:rsidR="005524D7">
        <w:rPr>
          <w:rFonts w:ascii="Courier New" w:hAnsi="Courier New" w:cs="Courier New"/>
          <w:sz w:val="24"/>
          <w:szCs w:val="24"/>
        </w:rPr>
        <w:t>-</w:t>
      </w:r>
      <w:r w:rsidR="00B14E4F">
        <w:rPr>
          <w:rFonts w:ascii="Courier New" w:hAnsi="Courier New" w:cs="Courier New"/>
          <w:sz w:val="24"/>
          <w:szCs w:val="24"/>
        </w:rPr>
        <w:t>offend.</w:t>
      </w:r>
      <w:r w:rsidR="00B10191">
        <w:rPr>
          <w:rFonts w:ascii="Courier New" w:hAnsi="Courier New" w:cs="Courier New"/>
          <w:sz w:val="24"/>
          <w:szCs w:val="24"/>
        </w:rPr>
        <w:t xml:space="preserve"> </w:t>
      </w:r>
      <w:r w:rsidR="00B14E4F">
        <w:rPr>
          <w:rFonts w:ascii="Courier New" w:hAnsi="Courier New" w:cs="Courier New"/>
          <w:sz w:val="24"/>
          <w:szCs w:val="24"/>
        </w:rPr>
        <w:t>They were releasing from four state prisons between July 1st and December 31st, 2017</w:t>
      </w:r>
      <w:r w:rsidR="00AD098E">
        <w:rPr>
          <w:rFonts w:ascii="Courier New" w:hAnsi="Courier New" w:cs="Courier New"/>
          <w:sz w:val="24"/>
          <w:szCs w:val="24"/>
        </w:rPr>
        <w:t>,</w:t>
      </w:r>
      <w:r w:rsidR="00B14E4F">
        <w:rPr>
          <w:rFonts w:ascii="Courier New" w:hAnsi="Courier New" w:cs="Courier New"/>
          <w:sz w:val="24"/>
          <w:szCs w:val="24"/>
        </w:rPr>
        <w:t xml:space="preserve"> and on community supervision, either parole or probation. </w:t>
      </w:r>
    </w:p>
    <w:p w14:paraId="0717D5B6" w14:textId="6721405B" w:rsidR="00B14E4F" w:rsidRDefault="00B14E4F" w:rsidP="003C0DB6">
      <w:pPr>
        <w:spacing w:before="240" w:after="0" w:line="480" w:lineRule="atLeast"/>
        <w:ind w:hanging="2160"/>
        <w:rPr>
          <w:rFonts w:ascii="Courier New" w:hAnsi="Courier New" w:cs="Courier New"/>
          <w:sz w:val="24"/>
          <w:szCs w:val="24"/>
        </w:rPr>
      </w:pPr>
      <w:r>
        <w:rPr>
          <w:rFonts w:ascii="Courier New" w:hAnsi="Courier New" w:cs="Courier New"/>
          <w:sz w:val="24"/>
          <w:szCs w:val="24"/>
        </w:rPr>
        <w:tab/>
        <w:t>The Justice Center conducted an analysis using a random subsample of the population that was about 19 individuals</w:t>
      </w:r>
      <w:r w:rsidR="00AD098E">
        <w:rPr>
          <w:rFonts w:ascii="Courier New" w:hAnsi="Courier New" w:cs="Courier New"/>
          <w:sz w:val="24"/>
          <w:szCs w:val="24"/>
        </w:rPr>
        <w:t>,</w:t>
      </w:r>
      <w:r>
        <w:rPr>
          <w:rFonts w:ascii="Courier New" w:hAnsi="Courier New" w:cs="Courier New"/>
          <w:sz w:val="24"/>
          <w:szCs w:val="24"/>
        </w:rPr>
        <w:t xml:space="preserve"> and we reviewed the OWRA self-sufficiency plans</w:t>
      </w:r>
      <w:r w:rsidR="00AD098E">
        <w:rPr>
          <w:rFonts w:ascii="Courier New" w:hAnsi="Courier New" w:cs="Courier New"/>
          <w:sz w:val="24"/>
          <w:szCs w:val="24"/>
        </w:rPr>
        <w:t>;</w:t>
      </w:r>
      <w:r>
        <w:rPr>
          <w:rFonts w:ascii="Courier New" w:hAnsi="Courier New" w:cs="Courier New"/>
          <w:sz w:val="24"/>
          <w:szCs w:val="24"/>
        </w:rPr>
        <w:t xml:space="preserve"> which the assessment tool actually generates these plans that are used to refer people to services and so forth. </w:t>
      </w:r>
    </w:p>
    <w:p w14:paraId="30BBFFC8" w14:textId="01AEDB19" w:rsidR="00AE169A" w:rsidRDefault="00B14E4F" w:rsidP="003C0DB6">
      <w:pPr>
        <w:spacing w:before="240" w:after="0" w:line="480" w:lineRule="atLeast"/>
        <w:ind w:hanging="2160"/>
        <w:rPr>
          <w:rFonts w:ascii="Courier New" w:hAnsi="Courier New" w:cs="Courier New"/>
          <w:sz w:val="24"/>
          <w:szCs w:val="24"/>
        </w:rPr>
      </w:pPr>
      <w:r>
        <w:rPr>
          <w:rFonts w:ascii="Courier New" w:hAnsi="Courier New" w:cs="Courier New"/>
          <w:sz w:val="24"/>
          <w:szCs w:val="24"/>
        </w:rPr>
        <w:lastRenderedPageBreak/>
        <w:tab/>
        <w:t>It was discovered that actually 79 percent of clients had previous work experience and also 70 percent</w:t>
      </w:r>
      <w:r w:rsidR="002F4A09">
        <w:rPr>
          <w:rFonts w:ascii="Courier New" w:hAnsi="Courier New" w:cs="Courier New"/>
          <w:sz w:val="24"/>
          <w:szCs w:val="24"/>
        </w:rPr>
        <w:t>--</w:t>
      </w:r>
      <w:r>
        <w:rPr>
          <w:rFonts w:ascii="Courier New" w:hAnsi="Courier New" w:cs="Courier New"/>
          <w:sz w:val="24"/>
          <w:szCs w:val="24"/>
        </w:rPr>
        <w:t>79 percent had a high school diploma or equivalent.</w:t>
      </w:r>
      <w:r w:rsidR="00B10191">
        <w:rPr>
          <w:rFonts w:ascii="Courier New" w:hAnsi="Courier New" w:cs="Courier New"/>
          <w:sz w:val="24"/>
          <w:szCs w:val="24"/>
        </w:rPr>
        <w:t xml:space="preserve"> </w:t>
      </w:r>
      <w:r>
        <w:rPr>
          <w:rFonts w:ascii="Courier New" w:hAnsi="Courier New" w:cs="Courier New"/>
          <w:sz w:val="24"/>
          <w:szCs w:val="24"/>
        </w:rPr>
        <w:t xml:space="preserve">Common work interest </w:t>
      </w:r>
      <w:r w:rsidR="00AE169A">
        <w:rPr>
          <w:rFonts w:ascii="Courier New" w:hAnsi="Courier New" w:cs="Courier New"/>
          <w:sz w:val="24"/>
          <w:szCs w:val="24"/>
        </w:rPr>
        <w:t>for this group includes building things, working indoors, fixing objects, working outdoors with tools or objects</w:t>
      </w:r>
      <w:r w:rsidR="00AD098E">
        <w:rPr>
          <w:rFonts w:ascii="Courier New" w:hAnsi="Courier New" w:cs="Courier New"/>
          <w:sz w:val="24"/>
          <w:szCs w:val="24"/>
        </w:rPr>
        <w:t>,</w:t>
      </w:r>
      <w:r w:rsidR="00AE169A">
        <w:rPr>
          <w:rFonts w:ascii="Courier New" w:hAnsi="Courier New" w:cs="Courier New"/>
          <w:sz w:val="24"/>
          <w:szCs w:val="24"/>
        </w:rPr>
        <w:t xml:space="preserve"> and cleaning and organizing rooms or areas. </w:t>
      </w:r>
    </w:p>
    <w:p w14:paraId="046344F4" w14:textId="2C18011C" w:rsidR="00AE169A" w:rsidRDefault="00AE169A" w:rsidP="003C0DB6">
      <w:pPr>
        <w:spacing w:before="240" w:after="0" w:line="480" w:lineRule="atLeast"/>
        <w:ind w:hanging="2160"/>
        <w:rPr>
          <w:rFonts w:ascii="Courier New" w:hAnsi="Courier New" w:cs="Courier New"/>
          <w:sz w:val="24"/>
          <w:szCs w:val="24"/>
        </w:rPr>
      </w:pPr>
      <w:r>
        <w:rPr>
          <w:rFonts w:ascii="Courier New" w:hAnsi="Courier New" w:cs="Courier New"/>
          <w:sz w:val="24"/>
          <w:szCs w:val="24"/>
        </w:rPr>
        <w:tab/>
        <w:t>A large proportion of the group had a career interest in construction or extraction, which was about 74 percent.</w:t>
      </w:r>
      <w:r w:rsidR="00B10191">
        <w:rPr>
          <w:rFonts w:ascii="Courier New" w:hAnsi="Courier New" w:cs="Courier New"/>
          <w:sz w:val="24"/>
          <w:szCs w:val="24"/>
        </w:rPr>
        <w:t xml:space="preserve"> </w:t>
      </w:r>
      <w:r>
        <w:rPr>
          <w:rFonts w:ascii="Courier New" w:hAnsi="Courier New" w:cs="Courier New"/>
          <w:sz w:val="24"/>
          <w:szCs w:val="24"/>
        </w:rPr>
        <w:t>Next slide.</w:t>
      </w:r>
      <w:r w:rsidR="00B10191">
        <w:rPr>
          <w:rFonts w:ascii="Courier New" w:hAnsi="Courier New" w:cs="Courier New"/>
          <w:sz w:val="24"/>
          <w:szCs w:val="24"/>
        </w:rPr>
        <w:t xml:space="preserve"> </w:t>
      </w:r>
      <w:r>
        <w:rPr>
          <w:rFonts w:ascii="Courier New" w:hAnsi="Courier New" w:cs="Courier New"/>
          <w:sz w:val="24"/>
          <w:szCs w:val="24"/>
        </w:rPr>
        <w:t>A trend in regards to barriers to employment</w:t>
      </w:r>
      <w:r w:rsidR="00AD098E">
        <w:rPr>
          <w:rFonts w:ascii="Courier New" w:hAnsi="Courier New" w:cs="Courier New"/>
          <w:sz w:val="24"/>
          <w:szCs w:val="24"/>
        </w:rPr>
        <w:t>,</w:t>
      </w:r>
      <w:r>
        <w:rPr>
          <w:rFonts w:ascii="Courier New" w:hAnsi="Courier New" w:cs="Courier New"/>
          <w:sz w:val="24"/>
          <w:szCs w:val="24"/>
        </w:rPr>
        <w:t xml:space="preserve"> including financial management, currently</w:t>
      </w:r>
      <w:r w:rsidR="002F4A09">
        <w:rPr>
          <w:rFonts w:ascii="Courier New" w:hAnsi="Courier New" w:cs="Courier New"/>
          <w:sz w:val="24"/>
          <w:szCs w:val="24"/>
        </w:rPr>
        <w:t>--</w:t>
      </w:r>
      <w:r>
        <w:rPr>
          <w:rFonts w:ascii="Courier New" w:hAnsi="Courier New" w:cs="Courier New"/>
          <w:sz w:val="24"/>
          <w:szCs w:val="24"/>
        </w:rPr>
        <w:t xml:space="preserve">being currently unemployed, transportation issues, and the likelihood of having a substance addiction. </w:t>
      </w:r>
    </w:p>
    <w:p w14:paraId="1D431C1C" w14:textId="0CDEF4D0" w:rsidR="00637282" w:rsidRDefault="00AE169A" w:rsidP="003C0DB6">
      <w:pPr>
        <w:spacing w:before="240" w:after="0" w:line="480" w:lineRule="atLeast"/>
        <w:ind w:hanging="2160"/>
        <w:rPr>
          <w:rFonts w:ascii="Courier New" w:hAnsi="Courier New" w:cs="Courier New"/>
          <w:sz w:val="24"/>
          <w:szCs w:val="24"/>
        </w:rPr>
      </w:pPr>
      <w:r>
        <w:rPr>
          <w:rFonts w:ascii="Courier New" w:hAnsi="Courier New" w:cs="Courier New"/>
          <w:sz w:val="24"/>
          <w:szCs w:val="24"/>
        </w:rPr>
        <w:tab/>
        <w:t>In addition to assessing barriers, Employee Milwaukee actually customized their screening tools, or their OWRA assessment, to screen for areas where additional services may be needed</w:t>
      </w:r>
      <w:r w:rsidR="00AD098E">
        <w:rPr>
          <w:rFonts w:ascii="Courier New" w:hAnsi="Courier New" w:cs="Courier New"/>
          <w:sz w:val="24"/>
          <w:szCs w:val="24"/>
        </w:rPr>
        <w:t>;</w:t>
      </w:r>
      <w:r>
        <w:rPr>
          <w:rFonts w:ascii="Courier New" w:hAnsi="Courier New" w:cs="Courier New"/>
          <w:sz w:val="24"/>
          <w:szCs w:val="24"/>
        </w:rPr>
        <w:t xml:space="preserve"> such as if a person was a single parent, the self-sufficiency plan would give a recommendation for childcare services that are in the area and connections to other federally</w:t>
      </w:r>
      <w:r w:rsidR="00AD098E">
        <w:rPr>
          <w:rFonts w:ascii="Courier New" w:hAnsi="Courier New" w:cs="Courier New"/>
          <w:sz w:val="24"/>
          <w:szCs w:val="24"/>
        </w:rPr>
        <w:t xml:space="preserve"> </w:t>
      </w:r>
      <w:r>
        <w:rPr>
          <w:rFonts w:ascii="Courier New" w:hAnsi="Courier New" w:cs="Courier New"/>
          <w:sz w:val="24"/>
          <w:szCs w:val="24"/>
        </w:rPr>
        <w:t xml:space="preserve">funded programs and provide linkages to materials that would be needed to </w:t>
      </w:r>
      <w:r w:rsidR="00637282">
        <w:rPr>
          <w:rFonts w:ascii="Courier New" w:hAnsi="Courier New" w:cs="Courier New"/>
          <w:sz w:val="24"/>
          <w:szCs w:val="24"/>
        </w:rPr>
        <w:t xml:space="preserve">be completed in order to enroll in services. </w:t>
      </w:r>
    </w:p>
    <w:p w14:paraId="1C280C62" w14:textId="6A512ACC" w:rsidR="00637282" w:rsidRDefault="00637282" w:rsidP="003C0DB6">
      <w:pPr>
        <w:spacing w:before="240" w:after="0" w:line="480" w:lineRule="atLeast"/>
        <w:ind w:hanging="2160"/>
        <w:rPr>
          <w:rFonts w:ascii="Courier New" w:hAnsi="Courier New" w:cs="Courier New"/>
          <w:sz w:val="24"/>
          <w:szCs w:val="24"/>
        </w:rPr>
      </w:pPr>
      <w:r>
        <w:rPr>
          <w:rFonts w:ascii="Courier New" w:hAnsi="Courier New" w:cs="Courier New"/>
          <w:sz w:val="24"/>
          <w:szCs w:val="24"/>
        </w:rPr>
        <w:lastRenderedPageBreak/>
        <w:tab/>
        <w:t>So it gave alerts to the case manager of things that they should be looking for, other additional resources that they should be using.</w:t>
      </w:r>
      <w:r w:rsidR="00B10191">
        <w:rPr>
          <w:rFonts w:ascii="Courier New" w:hAnsi="Courier New" w:cs="Courier New"/>
          <w:sz w:val="24"/>
          <w:szCs w:val="24"/>
        </w:rPr>
        <w:t xml:space="preserve"> </w:t>
      </w:r>
      <w:r>
        <w:rPr>
          <w:rFonts w:ascii="Courier New" w:hAnsi="Courier New" w:cs="Courier New"/>
          <w:sz w:val="24"/>
          <w:szCs w:val="24"/>
        </w:rPr>
        <w:t>Overall, this information is not only helpful in terms of building their individualized employment plan, but as Chantell mentioned, it's really important in terms of identifying trends and needs for the entire population, which ultimately can be used to reallocate resources and funding to support the services that are needed most amongst their population.</w:t>
      </w:r>
      <w:r w:rsidR="00B10191">
        <w:rPr>
          <w:rFonts w:ascii="Courier New" w:hAnsi="Courier New" w:cs="Courier New"/>
          <w:sz w:val="24"/>
          <w:szCs w:val="24"/>
        </w:rPr>
        <w:t xml:space="preserve"> </w:t>
      </w:r>
      <w:r>
        <w:rPr>
          <w:rFonts w:ascii="Courier New" w:hAnsi="Courier New" w:cs="Courier New"/>
          <w:sz w:val="24"/>
          <w:szCs w:val="24"/>
        </w:rPr>
        <w:t xml:space="preserve">So now I'll turn it back over to Chantell to talk a little bit about lessons learned from using the OWRA assessment. </w:t>
      </w:r>
    </w:p>
    <w:p w14:paraId="0285B891" w14:textId="60629279" w:rsidR="00637282" w:rsidRDefault="00637282" w:rsidP="003C0DB6">
      <w:pPr>
        <w:spacing w:before="240" w:after="0" w:line="480" w:lineRule="atLeast"/>
        <w:ind w:hanging="2160"/>
        <w:rPr>
          <w:rFonts w:ascii="Courier New" w:hAnsi="Courier New" w:cs="Courier New"/>
          <w:sz w:val="24"/>
          <w:szCs w:val="24"/>
        </w:rPr>
      </w:pPr>
      <w:r>
        <w:rPr>
          <w:rFonts w:ascii="Courier New" w:hAnsi="Courier New" w:cs="Courier New"/>
          <w:sz w:val="24"/>
          <w:szCs w:val="24"/>
        </w:rPr>
        <w:t>CJ:</w:t>
      </w:r>
      <w:r>
        <w:rPr>
          <w:rFonts w:ascii="Courier New" w:hAnsi="Courier New" w:cs="Courier New"/>
          <w:sz w:val="24"/>
          <w:szCs w:val="24"/>
        </w:rPr>
        <w:tab/>
        <w:t>So what we learned is really having a clear understanding of the barriers.</w:t>
      </w:r>
      <w:r w:rsidR="00B10191">
        <w:rPr>
          <w:rFonts w:ascii="Courier New" w:hAnsi="Courier New" w:cs="Courier New"/>
          <w:sz w:val="24"/>
          <w:szCs w:val="24"/>
        </w:rPr>
        <w:t xml:space="preserve"> </w:t>
      </w:r>
      <w:r>
        <w:rPr>
          <w:rFonts w:ascii="Courier New" w:hAnsi="Courier New" w:cs="Courier New"/>
          <w:sz w:val="24"/>
          <w:szCs w:val="24"/>
        </w:rPr>
        <w:t>As mentioned on a previous slide, we knew about transportation barriers.</w:t>
      </w:r>
      <w:r w:rsidR="00B10191">
        <w:rPr>
          <w:rFonts w:ascii="Courier New" w:hAnsi="Courier New" w:cs="Courier New"/>
          <w:sz w:val="24"/>
          <w:szCs w:val="24"/>
        </w:rPr>
        <w:t xml:space="preserve"> </w:t>
      </w:r>
      <w:r>
        <w:rPr>
          <w:rFonts w:ascii="Courier New" w:hAnsi="Courier New" w:cs="Courier New"/>
          <w:sz w:val="24"/>
          <w:szCs w:val="24"/>
        </w:rPr>
        <w:t>However, we were less informed about financial literacy, which helped us to understand that we needed to allocate more resources to that area.</w:t>
      </w:r>
      <w:r w:rsidR="00B10191">
        <w:rPr>
          <w:rFonts w:ascii="Courier New" w:hAnsi="Courier New" w:cs="Courier New"/>
          <w:sz w:val="24"/>
          <w:szCs w:val="24"/>
        </w:rPr>
        <w:t xml:space="preserve"> </w:t>
      </w:r>
      <w:r>
        <w:rPr>
          <w:rFonts w:ascii="Courier New" w:hAnsi="Courier New" w:cs="Courier New"/>
          <w:sz w:val="24"/>
          <w:szCs w:val="24"/>
        </w:rPr>
        <w:t>But it does make sense based on Pam</w:t>
      </w:r>
      <w:r w:rsidR="002F4A09">
        <w:rPr>
          <w:rFonts w:ascii="Courier New" w:hAnsi="Courier New" w:cs="Courier New"/>
          <w:sz w:val="24"/>
          <w:szCs w:val="24"/>
        </w:rPr>
        <w:t>--</w:t>
      </w:r>
      <w:r>
        <w:rPr>
          <w:rFonts w:ascii="Courier New" w:hAnsi="Courier New" w:cs="Courier New"/>
          <w:sz w:val="24"/>
          <w:szCs w:val="24"/>
        </w:rPr>
        <w:t xml:space="preserve">the information that Pam shared earlier. </w:t>
      </w:r>
    </w:p>
    <w:p w14:paraId="2CAACD5B" w14:textId="409A0DAA" w:rsidR="00AD3F7C" w:rsidRDefault="00637282" w:rsidP="003C0DB6">
      <w:pPr>
        <w:spacing w:before="240" w:after="0" w:line="480" w:lineRule="atLeast"/>
        <w:ind w:hanging="2160"/>
        <w:rPr>
          <w:rFonts w:ascii="Courier New" w:hAnsi="Courier New" w:cs="Courier New"/>
          <w:sz w:val="24"/>
          <w:szCs w:val="24"/>
        </w:rPr>
      </w:pPr>
      <w:r>
        <w:rPr>
          <w:rFonts w:ascii="Courier New" w:hAnsi="Courier New" w:cs="Courier New"/>
          <w:sz w:val="24"/>
          <w:szCs w:val="24"/>
        </w:rPr>
        <w:tab/>
        <w:t xml:space="preserve">The OWRA also helps us to understand </w:t>
      </w:r>
      <w:r w:rsidR="00AD3F7C">
        <w:rPr>
          <w:rFonts w:ascii="Courier New" w:hAnsi="Courier New" w:cs="Courier New"/>
          <w:sz w:val="24"/>
          <w:szCs w:val="24"/>
        </w:rPr>
        <w:t>our resources and gaps in resources, which helps us guide our planning.</w:t>
      </w:r>
      <w:r w:rsidR="00B10191">
        <w:rPr>
          <w:rFonts w:ascii="Courier New" w:hAnsi="Courier New" w:cs="Courier New"/>
          <w:sz w:val="24"/>
          <w:szCs w:val="24"/>
        </w:rPr>
        <w:t xml:space="preserve"> </w:t>
      </w:r>
      <w:r w:rsidR="00AD3F7C">
        <w:rPr>
          <w:rFonts w:ascii="Courier New" w:hAnsi="Courier New" w:cs="Courier New"/>
          <w:sz w:val="24"/>
          <w:szCs w:val="24"/>
        </w:rPr>
        <w:t>We also use information from the tool for grant applications that Erica previously mentioned.</w:t>
      </w:r>
      <w:r w:rsidR="00B10191">
        <w:rPr>
          <w:rFonts w:ascii="Courier New" w:hAnsi="Courier New" w:cs="Courier New"/>
          <w:sz w:val="24"/>
          <w:szCs w:val="24"/>
        </w:rPr>
        <w:t xml:space="preserve"> </w:t>
      </w:r>
      <w:r w:rsidR="00AD3F7C">
        <w:rPr>
          <w:rFonts w:ascii="Courier New" w:hAnsi="Courier New" w:cs="Courier New"/>
          <w:sz w:val="24"/>
          <w:szCs w:val="24"/>
        </w:rPr>
        <w:t xml:space="preserve">We </w:t>
      </w:r>
      <w:r w:rsidR="00AD3F7C">
        <w:rPr>
          <w:rFonts w:ascii="Courier New" w:hAnsi="Courier New" w:cs="Courier New"/>
          <w:sz w:val="24"/>
          <w:szCs w:val="24"/>
        </w:rPr>
        <w:lastRenderedPageBreak/>
        <w:t>found</w:t>
      </w:r>
      <w:r w:rsidR="002F4A09">
        <w:rPr>
          <w:rFonts w:ascii="Courier New" w:hAnsi="Courier New" w:cs="Courier New"/>
          <w:sz w:val="24"/>
          <w:szCs w:val="24"/>
        </w:rPr>
        <w:t>--</w:t>
      </w:r>
      <w:r w:rsidR="00AD3F7C">
        <w:rPr>
          <w:rFonts w:ascii="Courier New" w:hAnsi="Courier New" w:cs="Courier New"/>
          <w:sz w:val="24"/>
          <w:szCs w:val="24"/>
        </w:rPr>
        <w:t>so an example of this is we found that driver's license to be such a huge barrier that we were able to go back and have a conversation with Department of Corrections, one of our partners, and reallocate some funding to address driver's license recovery.</w:t>
      </w:r>
      <w:r w:rsidR="00B10191">
        <w:rPr>
          <w:rFonts w:ascii="Courier New" w:hAnsi="Courier New" w:cs="Courier New"/>
          <w:sz w:val="24"/>
          <w:szCs w:val="24"/>
        </w:rPr>
        <w:t xml:space="preserve"> </w:t>
      </w:r>
      <w:r w:rsidR="00AD3F7C">
        <w:rPr>
          <w:rFonts w:ascii="Courier New" w:hAnsi="Courier New" w:cs="Courier New"/>
          <w:sz w:val="24"/>
          <w:szCs w:val="24"/>
        </w:rPr>
        <w:t xml:space="preserve">Next slide. </w:t>
      </w:r>
    </w:p>
    <w:p w14:paraId="0F4A658A" w14:textId="1FBBDB01" w:rsidR="00AD3F7C" w:rsidRDefault="00AD3F7C" w:rsidP="003C0DB6">
      <w:pPr>
        <w:spacing w:before="240" w:after="0" w:line="480" w:lineRule="atLeast"/>
        <w:ind w:hanging="2160"/>
        <w:rPr>
          <w:rFonts w:ascii="Courier New" w:hAnsi="Courier New" w:cs="Courier New"/>
          <w:sz w:val="24"/>
          <w:szCs w:val="24"/>
        </w:rPr>
      </w:pPr>
      <w:r>
        <w:rPr>
          <w:rFonts w:ascii="Courier New" w:hAnsi="Courier New" w:cs="Courier New"/>
          <w:sz w:val="24"/>
          <w:szCs w:val="24"/>
        </w:rPr>
        <w:tab/>
        <w:t>So some of the lessons that we've learned along the way.</w:t>
      </w:r>
      <w:r w:rsidR="00B10191">
        <w:rPr>
          <w:rFonts w:ascii="Courier New" w:hAnsi="Courier New" w:cs="Courier New"/>
          <w:sz w:val="24"/>
          <w:szCs w:val="24"/>
        </w:rPr>
        <w:t xml:space="preserve"> </w:t>
      </w:r>
      <w:r>
        <w:rPr>
          <w:rFonts w:ascii="Courier New" w:hAnsi="Courier New" w:cs="Courier New"/>
          <w:sz w:val="24"/>
          <w:szCs w:val="24"/>
        </w:rPr>
        <w:t>Staff must be adequately trained and retrained on MI and trauma [unintelligible] to work with people with significant barriers.</w:t>
      </w:r>
      <w:r w:rsidR="00B10191">
        <w:rPr>
          <w:rFonts w:ascii="Courier New" w:hAnsi="Courier New" w:cs="Courier New"/>
          <w:sz w:val="24"/>
          <w:szCs w:val="24"/>
        </w:rPr>
        <w:t xml:space="preserve"> </w:t>
      </w:r>
      <w:r>
        <w:rPr>
          <w:rFonts w:ascii="Courier New" w:hAnsi="Courier New" w:cs="Courier New"/>
          <w:sz w:val="24"/>
          <w:szCs w:val="24"/>
        </w:rPr>
        <w:t xml:space="preserve">Staff should be equipped to explain to participants why they are doing the assessment and what happens with the results. </w:t>
      </w:r>
    </w:p>
    <w:p w14:paraId="1C0F0535" w14:textId="710B0733" w:rsidR="00AD3F7C" w:rsidRDefault="00AD3F7C" w:rsidP="003C0DB6">
      <w:pPr>
        <w:spacing w:before="240" w:after="0" w:line="480" w:lineRule="atLeast"/>
        <w:ind w:hanging="2160"/>
        <w:rPr>
          <w:rFonts w:ascii="Courier New" w:hAnsi="Courier New" w:cs="Courier New"/>
          <w:sz w:val="24"/>
          <w:szCs w:val="24"/>
        </w:rPr>
      </w:pPr>
      <w:r>
        <w:rPr>
          <w:rFonts w:ascii="Courier New" w:hAnsi="Courier New" w:cs="Courier New"/>
          <w:sz w:val="24"/>
          <w:szCs w:val="24"/>
        </w:rPr>
        <w:tab/>
        <w:t>Especially in corrections, people are not always trusting of the system.</w:t>
      </w:r>
      <w:r w:rsidR="00B10191">
        <w:rPr>
          <w:rFonts w:ascii="Courier New" w:hAnsi="Courier New" w:cs="Courier New"/>
          <w:sz w:val="24"/>
          <w:szCs w:val="24"/>
        </w:rPr>
        <w:t xml:space="preserve"> </w:t>
      </w:r>
      <w:r>
        <w:rPr>
          <w:rFonts w:ascii="Courier New" w:hAnsi="Courier New" w:cs="Courier New"/>
          <w:sz w:val="24"/>
          <w:szCs w:val="24"/>
        </w:rPr>
        <w:t>So we need to be able to articulate clearly what's going to happen with the tool.</w:t>
      </w:r>
      <w:r w:rsidR="00B10191">
        <w:rPr>
          <w:rFonts w:ascii="Courier New" w:hAnsi="Courier New" w:cs="Courier New"/>
          <w:sz w:val="24"/>
          <w:szCs w:val="24"/>
        </w:rPr>
        <w:t xml:space="preserve"> </w:t>
      </w:r>
      <w:r>
        <w:rPr>
          <w:rFonts w:ascii="Courier New" w:hAnsi="Courier New" w:cs="Courier New"/>
          <w:sz w:val="24"/>
          <w:szCs w:val="24"/>
        </w:rPr>
        <w:t>And, again, making sure that the clients understand that it's a very individualized tool</w:t>
      </w:r>
      <w:r w:rsidR="006B7727">
        <w:rPr>
          <w:rFonts w:ascii="Courier New" w:hAnsi="Courier New" w:cs="Courier New"/>
          <w:sz w:val="24"/>
          <w:szCs w:val="24"/>
        </w:rPr>
        <w:t>,</w:t>
      </w:r>
      <w:r>
        <w:rPr>
          <w:rFonts w:ascii="Courier New" w:hAnsi="Courier New" w:cs="Courier New"/>
          <w:sz w:val="24"/>
          <w:szCs w:val="24"/>
        </w:rPr>
        <w:t xml:space="preserve"> and we don’t want to use a cookie</w:t>
      </w:r>
      <w:r w:rsidR="006B7727">
        <w:rPr>
          <w:rFonts w:ascii="Courier New" w:hAnsi="Courier New" w:cs="Courier New"/>
          <w:sz w:val="24"/>
          <w:szCs w:val="24"/>
        </w:rPr>
        <w:t>-</w:t>
      </w:r>
      <w:r>
        <w:rPr>
          <w:rFonts w:ascii="Courier New" w:hAnsi="Courier New" w:cs="Courier New"/>
          <w:sz w:val="24"/>
          <w:szCs w:val="24"/>
        </w:rPr>
        <w:t xml:space="preserve">cutter approach with them, and making sure that they get the services that they actually need. </w:t>
      </w:r>
    </w:p>
    <w:p w14:paraId="42F40842" w14:textId="69700985" w:rsidR="00C76E16" w:rsidRDefault="00AD3F7C" w:rsidP="003C0DB6">
      <w:pPr>
        <w:spacing w:before="240" w:after="0" w:line="480" w:lineRule="atLeast"/>
        <w:ind w:hanging="2160"/>
        <w:rPr>
          <w:rFonts w:ascii="Courier New" w:hAnsi="Courier New" w:cs="Courier New"/>
          <w:sz w:val="24"/>
          <w:szCs w:val="24"/>
        </w:rPr>
      </w:pPr>
      <w:r>
        <w:rPr>
          <w:rFonts w:ascii="Courier New" w:hAnsi="Courier New" w:cs="Courier New"/>
          <w:sz w:val="24"/>
          <w:szCs w:val="24"/>
        </w:rPr>
        <w:tab/>
        <w:t xml:space="preserve">We need to make sure that staff have a clear understanding of how to use the tool, how to analyze the results, and how to build </w:t>
      </w:r>
      <w:r w:rsidR="00C76E16">
        <w:rPr>
          <w:rFonts w:ascii="Courier New" w:hAnsi="Courier New" w:cs="Courier New"/>
          <w:sz w:val="24"/>
          <w:szCs w:val="24"/>
        </w:rPr>
        <w:t xml:space="preserve">an effective employment plan, develop strong relationships with organizations </w:t>
      </w:r>
      <w:r w:rsidR="00C76E16">
        <w:rPr>
          <w:rFonts w:ascii="Courier New" w:hAnsi="Courier New" w:cs="Courier New"/>
          <w:sz w:val="24"/>
          <w:szCs w:val="24"/>
        </w:rPr>
        <w:lastRenderedPageBreak/>
        <w:t>that specialize in different barrier removal services and support, making sure that communication flows both ways so that the customers get the intended services, and then once again, use incentives to reward the behavior that we want to see.</w:t>
      </w:r>
      <w:r w:rsidR="00B10191">
        <w:rPr>
          <w:rFonts w:ascii="Courier New" w:hAnsi="Courier New" w:cs="Courier New"/>
          <w:sz w:val="24"/>
          <w:szCs w:val="24"/>
        </w:rPr>
        <w:t xml:space="preserve"> </w:t>
      </w:r>
      <w:r w:rsidR="00C76E16">
        <w:rPr>
          <w:rFonts w:ascii="Courier New" w:hAnsi="Courier New" w:cs="Courier New"/>
          <w:sz w:val="24"/>
          <w:szCs w:val="24"/>
        </w:rPr>
        <w:t>Sanctioning doesn't always work and more punishment is not always the most effective.</w:t>
      </w:r>
      <w:r w:rsidR="00B10191">
        <w:rPr>
          <w:rFonts w:ascii="Courier New" w:hAnsi="Courier New" w:cs="Courier New"/>
          <w:sz w:val="24"/>
          <w:szCs w:val="24"/>
        </w:rPr>
        <w:t xml:space="preserve">      </w:t>
      </w:r>
      <w:r w:rsidR="00BC5F34">
        <w:rPr>
          <w:rFonts w:ascii="Courier New" w:hAnsi="Courier New" w:cs="Courier New"/>
          <w:sz w:val="24"/>
          <w:szCs w:val="24"/>
        </w:rPr>
        <w:t xml:space="preserve"> </w:t>
      </w:r>
    </w:p>
    <w:p w14:paraId="28ACFCF6" w14:textId="4F202491" w:rsidR="00C76E16" w:rsidRDefault="00C76E16" w:rsidP="003C0DB6">
      <w:pPr>
        <w:spacing w:before="240" w:after="0" w:line="480" w:lineRule="atLeast"/>
        <w:ind w:hanging="2160"/>
        <w:rPr>
          <w:rFonts w:ascii="Courier New" w:hAnsi="Courier New" w:cs="Courier New"/>
          <w:sz w:val="24"/>
          <w:szCs w:val="24"/>
        </w:rPr>
      </w:pPr>
      <w:r>
        <w:rPr>
          <w:rFonts w:ascii="Courier New" w:hAnsi="Courier New" w:cs="Courier New"/>
          <w:sz w:val="24"/>
          <w:szCs w:val="24"/>
        </w:rPr>
        <w:tab/>
        <w:t>Lastly, as a workforce board, we cannot solely focus on placement.</w:t>
      </w:r>
      <w:r w:rsidR="00B10191">
        <w:rPr>
          <w:rFonts w:ascii="Courier New" w:hAnsi="Courier New" w:cs="Courier New"/>
          <w:sz w:val="24"/>
          <w:szCs w:val="24"/>
        </w:rPr>
        <w:t xml:space="preserve"> </w:t>
      </w:r>
      <w:r>
        <w:rPr>
          <w:rFonts w:ascii="Courier New" w:hAnsi="Courier New" w:cs="Courier New"/>
          <w:sz w:val="24"/>
          <w:szCs w:val="24"/>
        </w:rPr>
        <w:t>We can place people into jobs or connect people with employment, but if we don’t holistically understand and address the individual barriers, employment will not be retained.</w:t>
      </w:r>
      <w:r w:rsidR="00B10191">
        <w:rPr>
          <w:rFonts w:ascii="Courier New" w:hAnsi="Courier New" w:cs="Courier New"/>
          <w:sz w:val="24"/>
          <w:szCs w:val="24"/>
        </w:rPr>
        <w:t xml:space="preserve"> </w:t>
      </w:r>
      <w:r>
        <w:rPr>
          <w:rFonts w:ascii="Courier New" w:hAnsi="Courier New" w:cs="Courier New"/>
          <w:sz w:val="24"/>
          <w:szCs w:val="24"/>
        </w:rPr>
        <w:t xml:space="preserve">We can't afford to continue to work </w:t>
      </w:r>
      <w:r w:rsidR="006B7727">
        <w:rPr>
          <w:rFonts w:ascii="Courier New" w:hAnsi="Courier New" w:cs="Courier New"/>
          <w:sz w:val="24"/>
          <w:szCs w:val="24"/>
        </w:rPr>
        <w:t>in silos</w:t>
      </w:r>
      <w:r>
        <w:rPr>
          <w:rFonts w:ascii="Courier New" w:hAnsi="Courier New" w:cs="Courier New"/>
          <w:sz w:val="24"/>
          <w:szCs w:val="24"/>
        </w:rPr>
        <w:t>.</w:t>
      </w:r>
      <w:r w:rsidR="00B10191">
        <w:rPr>
          <w:rFonts w:ascii="Courier New" w:hAnsi="Courier New" w:cs="Courier New"/>
          <w:sz w:val="24"/>
          <w:szCs w:val="24"/>
        </w:rPr>
        <w:t xml:space="preserve"> </w:t>
      </w:r>
      <w:r>
        <w:rPr>
          <w:rFonts w:ascii="Courier New" w:hAnsi="Courier New" w:cs="Courier New"/>
          <w:sz w:val="24"/>
          <w:szCs w:val="24"/>
        </w:rPr>
        <w:t xml:space="preserve">We must work comprehensively. </w:t>
      </w:r>
    </w:p>
    <w:p w14:paraId="661FBB52" w14:textId="32642CB2" w:rsidR="007A260C" w:rsidRDefault="00C76E16" w:rsidP="007A260C">
      <w:pPr>
        <w:spacing w:before="240" w:after="0" w:line="480" w:lineRule="atLeast"/>
        <w:ind w:hanging="2160"/>
        <w:rPr>
          <w:rFonts w:ascii="Courier New" w:hAnsi="Courier New" w:cs="Courier New"/>
          <w:sz w:val="24"/>
          <w:szCs w:val="24"/>
        </w:rPr>
      </w:pPr>
      <w:r>
        <w:rPr>
          <w:rFonts w:ascii="Courier New" w:hAnsi="Courier New" w:cs="Courier New"/>
          <w:sz w:val="24"/>
          <w:szCs w:val="24"/>
        </w:rPr>
        <w:tab/>
        <w:t>We recognize the same barriers that cause individuals to become involved in criminal behaviors are the same barriers that keep them from becoming positively engaged in the workforce.</w:t>
      </w:r>
      <w:r w:rsidR="00B10191">
        <w:rPr>
          <w:rFonts w:ascii="Courier New" w:hAnsi="Courier New" w:cs="Courier New"/>
          <w:sz w:val="24"/>
          <w:szCs w:val="24"/>
        </w:rPr>
        <w:t xml:space="preserve"> </w:t>
      </w:r>
      <w:r>
        <w:rPr>
          <w:rFonts w:ascii="Courier New" w:hAnsi="Courier New" w:cs="Courier New"/>
          <w:sz w:val="24"/>
          <w:szCs w:val="24"/>
        </w:rPr>
        <w:t xml:space="preserve">So we need to figure out how to do more </w:t>
      </w:r>
      <w:r w:rsidR="007A260C">
        <w:rPr>
          <w:rFonts w:ascii="Courier New" w:hAnsi="Courier New" w:cs="Courier New"/>
          <w:sz w:val="24"/>
          <w:szCs w:val="24"/>
        </w:rPr>
        <w:t>systems integration.</w:t>
      </w:r>
      <w:r w:rsidR="00B10191">
        <w:rPr>
          <w:rFonts w:ascii="Courier New" w:hAnsi="Courier New" w:cs="Courier New"/>
          <w:sz w:val="24"/>
          <w:szCs w:val="24"/>
        </w:rPr>
        <w:t xml:space="preserve"> </w:t>
      </w:r>
      <w:r w:rsidR="007A260C">
        <w:rPr>
          <w:rFonts w:ascii="Courier New" w:hAnsi="Courier New" w:cs="Courier New"/>
          <w:sz w:val="24"/>
          <w:szCs w:val="24"/>
        </w:rPr>
        <w:t xml:space="preserve">And that's the end of our presentation. </w:t>
      </w:r>
    </w:p>
    <w:p w14:paraId="5C60C2C2" w14:textId="5293BE04" w:rsidR="007A260C" w:rsidRDefault="007A260C" w:rsidP="007A260C">
      <w:pPr>
        <w:spacing w:before="240" w:after="0" w:line="480" w:lineRule="atLeast"/>
        <w:ind w:hanging="2160"/>
        <w:rPr>
          <w:rFonts w:ascii="Courier New" w:hAnsi="Courier New" w:cs="Courier New"/>
          <w:sz w:val="24"/>
          <w:szCs w:val="24"/>
        </w:rPr>
      </w:pPr>
      <w:r>
        <w:rPr>
          <w:rFonts w:ascii="Courier New" w:hAnsi="Courier New" w:cs="Courier New"/>
          <w:sz w:val="24"/>
          <w:szCs w:val="24"/>
        </w:rPr>
        <w:t>JB:</w:t>
      </w:r>
      <w:r>
        <w:rPr>
          <w:rFonts w:ascii="Courier New" w:hAnsi="Courier New" w:cs="Courier New"/>
          <w:sz w:val="24"/>
          <w:szCs w:val="24"/>
        </w:rPr>
        <w:tab/>
        <w:t>Thank you</w:t>
      </w:r>
      <w:r w:rsidR="006B7727">
        <w:rPr>
          <w:rFonts w:ascii="Courier New" w:hAnsi="Courier New" w:cs="Courier New"/>
          <w:sz w:val="24"/>
          <w:szCs w:val="24"/>
        </w:rPr>
        <w:t>,</w:t>
      </w:r>
      <w:r>
        <w:rPr>
          <w:rFonts w:ascii="Courier New" w:hAnsi="Courier New" w:cs="Courier New"/>
          <w:sz w:val="24"/>
          <w:szCs w:val="24"/>
        </w:rPr>
        <w:t xml:space="preserve"> Erica and Chantell.</w:t>
      </w:r>
      <w:r w:rsidR="00B10191">
        <w:rPr>
          <w:rFonts w:ascii="Courier New" w:hAnsi="Courier New" w:cs="Courier New"/>
          <w:sz w:val="24"/>
          <w:szCs w:val="24"/>
        </w:rPr>
        <w:t xml:space="preserve"> </w:t>
      </w:r>
      <w:r>
        <w:rPr>
          <w:rFonts w:ascii="Courier New" w:hAnsi="Courier New" w:cs="Courier New"/>
          <w:sz w:val="24"/>
          <w:szCs w:val="24"/>
        </w:rPr>
        <w:t xml:space="preserve">And so you should now see our next polling question, which Christina will guide you through. </w:t>
      </w:r>
    </w:p>
    <w:p w14:paraId="090DD787" w14:textId="1F279E07" w:rsidR="006B2F4D" w:rsidRDefault="007A260C" w:rsidP="007A260C">
      <w:pPr>
        <w:spacing w:before="240" w:after="0" w:line="480" w:lineRule="atLeast"/>
        <w:ind w:hanging="2160"/>
        <w:rPr>
          <w:rFonts w:ascii="Courier New" w:hAnsi="Courier New" w:cs="Courier New"/>
          <w:sz w:val="24"/>
          <w:szCs w:val="24"/>
        </w:rPr>
      </w:pPr>
      <w:r>
        <w:rPr>
          <w:rFonts w:ascii="Courier New" w:hAnsi="Courier New" w:cs="Courier New"/>
          <w:sz w:val="24"/>
          <w:szCs w:val="24"/>
        </w:rPr>
        <w:lastRenderedPageBreak/>
        <w:t>CT:</w:t>
      </w:r>
      <w:r>
        <w:rPr>
          <w:rFonts w:ascii="Courier New" w:hAnsi="Courier New" w:cs="Courier New"/>
          <w:sz w:val="24"/>
          <w:szCs w:val="24"/>
        </w:rPr>
        <w:tab/>
        <w:t>Thank you.</w:t>
      </w:r>
      <w:r w:rsidR="00B10191">
        <w:rPr>
          <w:rFonts w:ascii="Courier New" w:hAnsi="Courier New" w:cs="Courier New"/>
          <w:sz w:val="24"/>
          <w:szCs w:val="24"/>
        </w:rPr>
        <w:t xml:space="preserve"> </w:t>
      </w:r>
      <w:r>
        <w:rPr>
          <w:rFonts w:ascii="Courier New" w:hAnsi="Courier New" w:cs="Courier New"/>
          <w:sz w:val="24"/>
          <w:szCs w:val="24"/>
        </w:rPr>
        <w:t>This is actually not a polling question.</w:t>
      </w:r>
      <w:r w:rsidR="00B10191">
        <w:rPr>
          <w:rFonts w:ascii="Courier New" w:hAnsi="Courier New" w:cs="Courier New"/>
          <w:sz w:val="24"/>
          <w:szCs w:val="24"/>
        </w:rPr>
        <w:t xml:space="preserve"> </w:t>
      </w:r>
      <w:r>
        <w:rPr>
          <w:rFonts w:ascii="Courier New" w:hAnsi="Courier New" w:cs="Courier New"/>
          <w:sz w:val="24"/>
          <w:szCs w:val="24"/>
        </w:rPr>
        <w:t>You actually have to type this into the question box.</w:t>
      </w:r>
      <w:r w:rsidR="00B10191">
        <w:rPr>
          <w:rFonts w:ascii="Courier New" w:hAnsi="Courier New" w:cs="Courier New"/>
          <w:sz w:val="24"/>
          <w:szCs w:val="24"/>
        </w:rPr>
        <w:t xml:space="preserve"> </w:t>
      </w:r>
      <w:r>
        <w:rPr>
          <w:rFonts w:ascii="Courier New" w:hAnsi="Courier New" w:cs="Courier New"/>
          <w:sz w:val="24"/>
          <w:szCs w:val="24"/>
        </w:rPr>
        <w:t>But it basically</w:t>
      </w:r>
      <w:r w:rsidR="002F4A09">
        <w:rPr>
          <w:rFonts w:ascii="Courier New" w:hAnsi="Courier New" w:cs="Courier New"/>
          <w:sz w:val="24"/>
          <w:szCs w:val="24"/>
        </w:rPr>
        <w:t>--</w:t>
      </w:r>
      <w:r>
        <w:rPr>
          <w:rFonts w:ascii="Courier New" w:hAnsi="Courier New" w:cs="Courier New"/>
          <w:sz w:val="24"/>
          <w:szCs w:val="24"/>
        </w:rPr>
        <w:t>as a result of this webinar, what is one thing you will do differently to better support customers experiencing significant barriers to employment?</w:t>
      </w:r>
      <w:r w:rsidR="00B10191">
        <w:rPr>
          <w:rFonts w:ascii="Courier New" w:hAnsi="Courier New" w:cs="Courier New"/>
          <w:sz w:val="24"/>
          <w:szCs w:val="24"/>
        </w:rPr>
        <w:t xml:space="preserve"> </w:t>
      </w:r>
      <w:r>
        <w:rPr>
          <w:rFonts w:ascii="Courier New" w:hAnsi="Courier New" w:cs="Courier New"/>
          <w:sz w:val="24"/>
          <w:szCs w:val="24"/>
        </w:rPr>
        <w:t>I'll give folks a minute or two to type that into your question box.</w:t>
      </w:r>
      <w:r w:rsidR="00B10191">
        <w:rPr>
          <w:rFonts w:ascii="Courier New" w:hAnsi="Courier New" w:cs="Courier New"/>
          <w:sz w:val="24"/>
          <w:szCs w:val="24"/>
        </w:rPr>
        <w:t xml:space="preserve"> </w:t>
      </w:r>
      <w:r>
        <w:rPr>
          <w:rFonts w:ascii="Courier New" w:hAnsi="Courier New" w:cs="Courier New"/>
          <w:sz w:val="24"/>
          <w:szCs w:val="24"/>
        </w:rPr>
        <w:t xml:space="preserve">In the meanwhile, if you also have questions that you would like to pose, please type that into the question box as well. </w:t>
      </w:r>
    </w:p>
    <w:p w14:paraId="4A31CAE1" w14:textId="4DE633BB" w:rsidR="006B2F4D" w:rsidRDefault="006B2F4D" w:rsidP="006B2F4D">
      <w:pPr>
        <w:spacing w:before="240" w:after="0" w:line="480" w:lineRule="atLeast"/>
        <w:ind w:hanging="2160"/>
        <w:rPr>
          <w:rFonts w:ascii="Courier New" w:hAnsi="Courier New" w:cs="Courier New"/>
          <w:sz w:val="24"/>
          <w:szCs w:val="24"/>
        </w:rPr>
      </w:pPr>
      <w:r>
        <w:rPr>
          <w:rFonts w:ascii="Courier New" w:hAnsi="Courier New" w:cs="Courier New"/>
          <w:sz w:val="24"/>
          <w:szCs w:val="24"/>
        </w:rPr>
        <w:tab/>
        <w:t>Excellent.</w:t>
      </w:r>
      <w:r w:rsidR="00B10191">
        <w:rPr>
          <w:rFonts w:ascii="Courier New" w:hAnsi="Courier New" w:cs="Courier New"/>
          <w:sz w:val="24"/>
          <w:szCs w:val="24"/>
        </w:rPr>
        <w:t xml:space="preserve"> </w:t>
      </w:r>
      <w:r>
        <w:rPr>
          <w:rFonts w:ascii="Courier New" w:hAnsi="Courier New" w:cs="Courier New"/>
          <w:sz w:val="24"/>
          <w:szCs w:val="24"/>
        </w:rPr>
        <w:t>I am seeing the responses come in.</w:t>
      </w:r>
      <w:r w:rsidR="00B10191">
        <w:rPr>
          <w:rFonts w:ascii="Courier New" w:hAnsi="Courier New" w:cs="Courier New"/>
          <w:sz w:val="24"/>
          <w:szCs w:val="24"/>
        </w:rPr>
        <w:t xml:space="preserve"> </w:t>
      </w:r>
      <w:r>
        <w:rPr>
          <w:rFonts w:ascii="Courier New" w:hAnsi="Courier New" w:cs="Courier New"/>
          <w:sz w:val="24"/>
          <w:szCs w:val="24"/>
        </w:rPr>
        <w:t>Thank you so much.</w:t>
      </w:r>
      <w:r w:rsidR="00B10191">
        <w:rPr>
          <w:rFonts w:ascii="Courier New" w:hAnsi="Courier New" w:cs="Courier New"/>
          <w:sz w:val="24"/>
          <w:szCs w:val="24"/>
        </w:rPr>
        <w:t xml:space="preserve"> </w:t>
      </w:r>
      <w:r>
        <w:rPr>
          <w:rFonts w:ascii="Courier New" w:hAnsi="Courier New" w:cs="Courier New"/>
          <w:sz w:val="24"/>
          <w:szCs w:val="24"/>
        </w:rPr>
        <w:t>Please continue typing that in, and also, if you have any questions, please pose that as well</w:t>
      </w:r>
      <w:r w:rsidR="006B7727">
        <w:rPr>
          <w:rFonts w:ascii="Courier New" w:hAnsi="Courier New" w:cs="Courier New"/>
          <w:sz w:val="24"/>
          <w:szCs w:val="24"/>
        </w:rPr>
        <w:t>,</w:t>
      </w:r>
      <w:r>
        <w:rPr>
          <w:rFonts w:ascii="Courier New" w:hAnsi="Courier New" w:cs="Courier New"/>
          <w:sz w:val="24"/>
          <w:szCs w:val="24"/>
        </w:rPr>
        <w:t xml:space="preserve"> and we can actually move to the next slide for questions.</w:t>
      </w:r>
      <w:r w:rsidR="00B10191">
        <w:rPr>
          <w:rFonts w:ascii="Courier New" w:hAnsi="Courier New" w:cs="Courier New"/>
          <w:sz w:val="24"/>
          <w:szCs w:val="24"/>
        </w:rPr>
        <w:t xml:space="preserve"> </w:t>
      </w:r>
      <w:r>
        <w:rPr>
          <w:rFonts w:ascii="Courier New" w:hAnsi="Courier New" w:cs="Courier New"/>
          <w:sz w:val="24"/>
          <w:szCs w:val="24"/>
        </w:rPr>
        <w:t>The most burning question</w:t>
      </w:r>
      <w:r w:rsidR="002F4A09">
        <w:rPr>
          <w:rFonts w:ascii="Courier New" w:hAnsi="Courier New" w:cs="Courier New"/>
          <w:sz w:val="24"/>
          <w:szCs w:val="24"/>
        </w:rPr>
        <w:t>--</w:t>
      </w:r>
      <w:r>
        <w:rPr>
          <w:rFonts w:ascii="Courier New" w:hAnsi="Courier New" w:cs="Courier New"/>
          <w:sz w:val="24"/>
          <w:szCs w:val="24"/>
        </w:rPr>
        <w:t>sorry, James.</w:t>
      </w:r>
      <w:r w:rsidR="00B10191">
        <w:rPr>
          <w:rFonts w:ascii="Courier New" w:hAnsi="Courier New" w:cs="Courier New"/>
          <w:sz w:val="24"/>
          <w:szCs w:val="24"/>
        </w:rPr>
        <w:t xml:space="preserve"> </w:t>
      </w:r>
      <w:r>
        <w:rPr>
          <w:rFonts w:ascii="Courier New" w:hAnsi="Courier New" w:cs="Courier New"/>
          <w:sz w:val="24"/>
          <w:szCs w:val="24"/>
        </w:rPr>
        <w:t>Were you going to say something?</w:t>
      </w:r>
      <w:r w:rsidR="00B10191">
        <w:rPr>
          <w:rFonts w:ascii="Courier New" w:hAnsi="Courier New" w:cs="Courier New"/>
          <w:sz w:val="24"/>
          <w:szCs w:val="24"/>
        </w:rPr>
        <w:t xml:space="preserve"> </w:t>
      </w:r>
    </w:p>
    <w:p w14:paraId="1B8E6743" w14:textId="77777777" w:rsidR="006B2F4D" w:rsidRDefault="006B2F4D" w:rsidP="006B2F4D">
      <w:pPr>
        <w:spacing w:before="240" w:after="0" w:line="480" w:lineRule="atLeast"/>
        <w:ind w:hanging="2160"/>
        <w:rPr>
          <w:rFonts w:ascii="Courier New" w:hAnsi="Courier New" w:cs="Courier New"/>
          <w:sz w:val="24"/>
          <w:szCs w:val="24"/>
        </w:rPr>
      </w:pPr>
      <w:r>
        <w:rPr>
          <w:rFonts w:ascii="Courier New" w:hAnsi="Courier New" w:cs="Courier New"/>
          <w:sz w:val="24"/>
          <w:szCs w:val="24"/>
        </w:rPr>
        <w:t>JB:</w:t>
      </w:r>
      <w:r>
        <w:rPr>
          <w:rFonts w:ascii="Courier New" w:hAnsi="Courier New" w:cs="Courier New"/>
          <w:sz w:val="24"/>
          <w:szCs w:val="24"/>
        </w:rPr>
        <w:tab/>
        <w:t xml:space="preserve">Go ahead. </w:t>
      </w:r>
    </w:p>
    <w:p w14:paraId="56C37403" w14:textId="135B67D3" w:rsidR="006B2F4D" w:rsidRDefault="006B2F4D" w:rsidP="006B2F4D">
      <w:pPr>
        <w:spacing w:before="240" w:after="0" w:line="480" w:lineRule="atLeast"/>
        <w:ind w:hanging="2160"/>
        <w:rPr>
          <w:rFonts w:ascii="Courier New" w:hAnsi="Courier New" w:cs="Courier New"/>
          <w:sz w:val="24"/>
          <w:szCs w:val="24"/>
        </w:rPr>
      </w:pPr>
      <w:r>
        <w:rPr>
          <w:rFonts w:ascii="Courier New" w:hAnsi="Courier New" w:cs="Courier New"/>
          <w:sz w:val="24"/>
          <w:szCs w:val="24"/>
        </w:rPr>
        <w:t>CT:</w:t>
      </w:r>
      <w:r>
        <w:rPr>
          <w:rFonts w:ascii="Courier New" w:hAnsi="Courier New" w:cs="Courier New"/>
          <w:sz w:val="24"/>
          <w:szCs w:val="24"/>
        </w:rPr>
        <w:tab/>
        <w:t>Oh, okay.</w:t>
      </w:r>
      <w:r w:rsidR="00B10191">
        <w:rPr>
          <w:rFonts w:ascii="Courier New" w:hAnsi="Courier New" w:cs="Courier New"/>
          <w:sz w:val="24"/>
          <w:szCs w:val="24"/>
        </w:rPr>
        <w:t xml:space="preserve"> </w:t>
      </w:r>
      <w:r>
        <w:rPr>
          <w:rFonts w:ascii="Courier New" w:hAnsi="Courier New" w:cs="Courier New"/>
          <w:sz w:val="24"/>
          <w:szCs w:val="24"/>
        </w:rPr>
        <w:t xml:space="preserve">I was going to say, the most burning question we are getting is </w:t>
      </w:r>
      <w:r w:rsidR="00911C00">
        <w:rPr>
          <w:rFonts w:ascii="Courier New" w:hAnsi="Courier New" w:cs="Courier New"/>
          <w:sz w:val="24"/>
          <w:szCs w:val="24"/>
        </w:rPr>
        <w:t>“W</w:t>
      </w:r>
      <w:r>
        <w:rPr>
          <w:rFonts w:ascii="Courier New" w:hAnsi="Courier New" w:cs="Courier New"/>
          <w:sz w:val="24"/>
          <w:szCs w:val="24"/>
        </w:rPr>
        <w:t>ill we get a copy of the slides?</w:t>
      </w:r>
      <w:r w:rsidR="00911C00">
        <w:rPr>
          <w:rFonts w:ascii="Courier New" w:hAnsi="Courier New" w:cs="Courier New"/>
          <w:sz w:val="24"/>
          <w:szCs w:val="24"/>
        </w:rPr>
        <w:t>”</w:t>
      </w:r>
      <w:r w:rsidR="00B10191">
        <w:rPr>
          <w:rFonts w:ascii="Courier New" w:hAnsi="Courier New" w:cs="Courier New"/>
          <w:sz w:val="24"/>
          <w:szCs w:val="24"/>
        </w:rPr>
        <w:t xml:space="preserve"> </w:t>
      </w:r>
      <w:r>
        <w:rPr>
          <w:rFonts w:ascii="Courier New" w:hAnsi="Courier New" w:cs="Courier New"/>
          <w:sz w:val="24"/>
          <w:szCs w:val="24"/>
        </w:rPr>
        <w:t>After we're done with the question and answer session, James is going to come back on and provide some information about how you can get a copy of today's PowerPoint.</w:t>
      </w:r>
      <w:r w:rsidR="00B10191">
        <w:rPr>
          <w:rFonts w:ascii="Courier New" w:hAnsi="Courier New" w:cs="Courier New"/>
          <w:sz w:val="24"/>
          <w:szCs w:val="24"/>
        </w:rPr>
        <w:t xml:space="preserve"> </w:t>
      </w:r>
    </w:p>
    <w:p w14:paraId="3D2F38EB" w14:textId="34AAC9CB" w:rsidR="006B2F4D" w:rsidRDefault="006B2F4D" w:rsidP="006B2F4D">
      <w:pPr>
        <w:spacing w:before="240" w:after="0" w:line="480" w:lineRule="atLeast"/>
        <w:ind w:hanging="2160"/>
        <w:rPr>
          <w:rFonts w:ascii="Courier New" w:hAnsi="Courier New" w:cs="Courier New"/>
          <w:sz w:val="24"/>
          <w:szCs w:val="24"/>
        </w:rPr>
      </w:pPr>
      <w:r>
        <w:rPr>
          <w:rFonts w:ascii="Courier New" w:hAnsi="Courier New" w:cs="Courier New"/>
          <w:sz w:val="24"/>
          <w:szCs w:val="24"/>
        </w:rPr>
        <w:lastRenderedPageBreak/>
        <w:tab/>
        <w:t>So, actually, the first question that we have goes to Pam.</w:t>
      </w:r>
      <w:r w:rsidR="00B10191">
        <w:rPr>
          <w:rFonts w:ascii="Courier New" w:hAnsi="Courier New" w:cs="Courier New"/>
          <w:sz w:val="24"/>
          <w:szCs w:val="24"/>
        </w:rPr>
        <w:t xml:space="preserve"> </w:t>
      </w:r>
      <w:r>
        <w:rPr>
          <w:rFonts w:ascii="Courier New" w:hAnsi="Courier New" w:cs="Courier New"/>
          <w:sz w:val="24"/>
          <w:szCs w:val="24"/>
        </w:rPr>
        <w:t>Pam, the question is</w:t>
      </w:r>
      <w:r w:rsidR="002F4A09">
        <w:rPr>
          <w:rFonts w:ascii="Courier New" w:hAnsi="Courier New" w:cs="Courier New"/>
          <w:sz w:val="24"/>
          <w:szCs w:val="24"/>
        </w:rPr>
        <w:t>--</w:t>
      </w:r>
      <w:r>
        <w:rPr>
          <w:rFonts w:ascii="Courier New" w:hAnsi="Courier New" w:cs="Courier New"/>
          <w:sz w:val="24"/>
          <w:szCs w:val="24"/>
        </w:rPr>
        <w:t>give me one second.</w:t>
      </w:r>
      <w:r w:rsidR="00B10191">
        <w:rPr>
          <w:rFonts w:ascii="Courier New" w:hAnsi="Courier New" w:cs="Courier New"/>
          <w:sz w:val="24"/>
          <w:szCs w:val="24"/>
        </w:rPr>
        <w:t xml:space="preserve"> </w:t>
      </w:r>
      <w:r>
        <w:rPr>
          <w:rFonts w:ascii="Courier New" w:hAnsi="Courier New" w:cs="Courier New"/>
          <w:sz w:val="24"/>
          <w:szCs w:val="24"/>
        </w:rPr>
        <w:t>If Building Nebraska Families was such a promising model, why is it no longer in place?</w:t>
      </w:r>
      <w:r w:rsidR="00B10191">
        <w:rPr>
          <w:rFonts w:ascii="Courier New" w:hAnsi="Courier New" w:cs="Courier New"/>
          <w:sz w:val="24"/>
          <w:szCs w:val="24"/>
        </w:rPr>
        <w:t xml:space="preserve"> </w:t>
      </w:r>
      <w:r>
        <w:rPr>
          <w:rFonts w:ascii="Courier New" w:hAnsi="Courier New" w:cs="Courier New"/>
          <w:sz w:val="24"/>
          <w:szCs w:val="24"/>
        </w:rPr>
        <w:t xml:space="preserve">Pam? </w:t>
      </w:r>
    </w:p>
    <w:p w14:paraId="4BD9E022" w14:textId="7E9F2AFF" w:rsidR="006B2F4D" w:rsidRDefault="006B2F4D" w:rsidP="006B2F4D">
      <w:pPr>
        <w:spacing w:before="240" w:after="0" w:line="480" w:lineRule="atLeast"/>
        <w:ind w:hanging="2160"/>
        <w:rPr>
          <w:rFonts w:ascii="Courier New" w:hAnsi="Courier New" w:cs="Courier New"/>
          <w:sz w:val="24"/>
          <w:szCs w:val="24"/>
        </w:rPr>
      </w:pPr>
      <w:r>
        <w:rPr>
          <w:rFonts w:ascii="Courier New" w:hAnsi="Courier New" w:cs="Courier New"/>
          <w:sz w:val="24"/>
          <w:szCs w:val="24"/>
        </w:rPr>
        <w:t>PL:</w:t>
      </w:r>
      <w:r>
        <w:rPr>
          <w:rFonts w:ascii="Courier New" w:hAnsi="Courier New" w:cs="Courier New"/>
          <w:sz w:val="24"/>
          <w:szCs w:val="24"/>
        </w:rPr>
        <w:tab/>
        <w:t>Well, it wasn’t under my control</w:t>
      </w:r>
      <w:r w:rsidR="00911C00">
        <w:rPr>
          <w:rFonts w:ascii="Courier New" w:hAnsi="Courier New" w:cs="Courier New"/>
          <w:sz w:val="24"/>
          <w:szCs w:val="24"/>
        </w:rPr>
        <w:t>,</w:t>
      </w:r>
      <w:r>
        <w:rPr>
          <w:rFonts w:ascii="Courier New" w:hAnsi="Courier New" w:cs="Courier New"/>
          <w:sz w:val="24"/>
          <w:szCs w:val="24"/>
        </w:rPr>
        <w:t xml:space="preserve"> but it was part of a demonstration program that the state did.</w:t>
      </w:r>
      <w:r w:rsidR="00B10191">
        <w:rPr>
          <w:rFonts w:ascii="Courier New" w:hAnsi="Courier New" w:cs="Courier New"/>
          <w:sz w:val="24"/>
          <w:szCs w:val="24"/>
        </w:rPr>
        <w:t xml:space="preserve"> </w:t>
      </w:r>
      <w:r>
        <w:rPr>
          <w:rFonts w:ascii="Courier New" w:hAnsi="Courier New" w:cs="Courier New"/>
          <w:sz w:val="24"/>
          <w:szCs w:val="24"/>
        </w:rPr>
        <w:t>It was</w:t>
      </w:r>
      <w:r w:rsidR="002F4A09">
        <w:rPr>
          <w:rFonts w:ascii="Courier New" w:hAnsi="Courier New" w:cs="Courier New"/>
          <w:sz w:val="24"/>
          <w:szCs w:val="24"/>
        </w:rPr>
        <w:t>--</w:t>
      </w:r>
      <w:r>
        <w:rPr>
          <w:rFonts w:ascii="Courier New" w:hAnsi="Courier New" w:cs="Courier New"/>
          <w:sz w:val="24"/>
          <w:szCs w:val="24"/>
        </w:rPr>
        <w:t>the cost was quite, as you might imagine, high.</w:t>
      </w:r>
      <w:r w:rsidR="00B10191">
        <w:rPr>
          <w:rFonts w:ascii="Courier New" w:hAnsi="Courier New" w:cs="Courier New"/>
          <w:sz w:val="24"/>
          <w:szCs w:val="24"/>
        </w:rPr>
        <w:t xml:space="preserve"> </w:t>
      </w:r>
      <w:r>
        <w:rPr>
          <w:rFonts w:ascii="Courier New" w:hAnsi="Courier New" w:cs="Courier New"/>
          <w:sz w:val="24"/>
          <w:szCs w:val="24"/>
        </w:rPr>
        <w:t>I'm not</w:t>
      </w:r>
      <w:r w:rsidR="002F4A09">
        <w:rPr>
          <w:rFonts w:ascii="Courier New" w:hAnsi="Courier New" w:cs="Courier New"/>
          <w:sz w:val="24"/>
          <w:szCs w:val="24"/>
        </w:rPr>
        <w:t>--</w:t>
      </w:r>
      <w:r>
        <w:rPr>
          <w:rFonts w:ascii="Courier New" w:hAnsi="Courier New" w:cs="Courier New"/>
          <w:sz w:val="24"/>
          <w:szCs w:val="24"/>
        </w:rPr>
        <w:t>I don’t think there was a cost</w:t>
      </w:r>
      <w:r w:rsidR="00911C00">
        <w:rPr>
          <w:rFonts w:ascii="Courier New" w:hAnsi="Courier New" w:cs="Courier New"/>
          <w:sz w:val="24"/>
          <w:szCs w:val="24"/>
        </w:rPr>
        <w:t>-</w:t>
      </w:r>
      <w:r>
        <w:rPr>
          <w:rFonts w:ascii="Courier New" w:hAnsi="Courier New" w:cs="Courier New"/>
          <w:sz w:val="24"/>
          <w:szCs w:val="24"/>
        </w:rPr>
        <w:t>benefit analysis just for that piece of it, but the</w:t>
      </w:r>
      <w:r w:rsidR="002F4A09">
        <w:rPr>
          <w:rFonts w:ascii="Courier New" w:hAnsi="Courier New" w:cs="Courier New"/>
          <w:sz w:val="24"/>
          <w:szCs w:val="24"/>
        </w:rPr>
        <w:t>--</w:t>
      </w:r>
      <w:r>
        <w:rPr>
          <w:rFonts w:ascii="Courier New" w:hAnsi="Courier New" w:cs="Courier New"/>
          <w:sz w:val="24"/>
          <w:szCs w:val="24"/>
        </w:rPr>
        <w:t>I think that was part of why it wasn't continued.</w:t>
      </w:r>
      <w:r w:rsidR="00B10191">
        <w:rPr>
          <w:rFonts w:ascii="Courier New" w:hAnsi="Courier New" w:cs="Courier New"/>
          <w:sz w:val="24"/>
          <w:szCs w:val="24"/>
        </w:rPr>
        <w:t xml:space="preserve"> </w:t>
      </w:r>
      <w:r>
        <w:rPr>
          <w:rFonts w:ascii="Courier New" w:hAnsi="Courier New" w:cs="Courier New"/>
          <w:sz w:val="24"/>
          <w:szCs w:val="24"/>
        </w:rPr>
        <w:t xml:space="preserve">But you'd really have to talk to Nebraska more about why they decided not to include it. </w:t>
      </w:r>
    </w:p>
    <w:p w14:paraId="71A5CC16" w14:textId="7798BF53" w:rsidR="006B2F4D" w:rsidRDefault="006B2F4D" w:rsidP="006B2F4D">
      <w:pPr>
        <w:spacing w:before="240" w:after="0" w:line="480" w:lineRule="atLeast"/>
        <w:ind w:hanging="2160"/>
        <w:rPr>
          <w:rFonts w:ascii="Courier New" w:hAnsi="Courier New" w:cs="Courier New"/>
          <w:sz w:val="24"/>
          <w:szCs w:val="24"/>
        </w:rPr>
      </w:pPr>
      <w:r>
        <w:rPr>
          <w:rFonts w:ascii="Courier New" w:hAnsi="Courier New" w:cs="Courier New"/>
          <w:sz w:val="24"/>
          <w:szCs w:val="24"/>
        </w:rPr>
        <w:tab/>
        <w:t>It is an important example</w:t>
      </w:r>
      <w:r w:rsidR="00911C00">
        <w:rPr>
          <w:rFonts w:ascii="Courier New" w:hAnsi="Courier New" w:cs="Courier New"/>
          <w:sz w:val="24"/>
          <w:szCs w:val="24"/>
        </w:rPr>
        <w:t>,</w:t>
      </w:r>
      <w:r>
        <w:rPr>
          <w:rFonts w:ascii="Courier New" w:hAnsi="Courier New" w:cs="Courier New"/>
          <w:sz w:val="24"/>
          <w:szCs w:val="24"/>
        </w:rPr>
        <w:t xml:space="preserve"> though</w:t>
      </w:r>
      <w:r w:rsidR="00911C00">
        <w:rPr>
          <w:rFonts w:ascii="Courier New" w:hAnsi="Courier New" w:cs="Courier New"/>
          <w:sz w:val="24"/>
          <w:szCs w:val="24"/>
        </w:rPr>
        <w:t>,</w:t>
      </w:r>
      <w:r>
        <w:rPr>
          <w:rFonts w:ascii="Courier New" w:hAnsi="Courier New" w:cs="Courier New"/>
          <w:sz w:val="24"/>
          <w:szCs w:val="24"/>
        </w:rPr>
        <w:t xml:space="preserve"> because it has, I think, spurred other programs around the country to do at least pieces, similar pieces. </w:t>
      </w:r>
    </w:p>
    <w:p w14:paraId="3105C404" w14:textId="6F2F5E24" w:rsidR="006B2F4D" w:rsidRDefault="006B2F4D" w:rsidP="006B2F4D">
      <w:pPr>
        <w:spacing w:before="240" w:after="0" w:line="480" w:lineRule="atLeast"/>
        <w:ind w:hanging="2160"/>
        <w:rPr>
          <w:rFonts w:ascii="Courier New" w:hAnsi="Courier New" w:cs="Courier New"/>
          <w:sz w:val="24"/>
          <w:szCs w:val="24"/>
        </w:rPr>
      </w:pPr>
      <w:r>
        <w:rPr>
          <w:rFonts w:ascii="Courier New" w:hAnsi="Courier New" w:cs="Courier New"/>
          <w:sz w:val="24"/>
          <w:szCs w:val="24"/>
        </w:rPr>
        <w:t>CT:</w:t>
      </w:r>
      <w:r>
        <w:rPr>
          <w:rFonts w:ascii="Courier New" w:hAnsi="Courier New" w:cs="Courier New"/>
          <w:sz w:val="24"/>
          <w:szCs w:val="24"/>
        </w:rPr>
        <w:tab/>
        <w:t>Okay.</w:t>
      </w:r>
      <w:r w:rsidR="00B10191">
        <w:rPr>
          <w:rFonts w:ascii="Courier New" w:hAnsi="Courier New" w:cs="Courier New"/>
          <w:sz w:val="24"/>
          <w:szCs w:val="24"/>
        </w:rPr>
        <w:t xml:space="preserve"> </w:t>
      </w:r>
      <w:r>
        <w:rPr>
          <w:rFonts w:ascii="Courier New" w:hAnsi="Courier New" w:cs="Courier New"/>
          <w:sz w:val="24"/>
          <w:szCs w:val="24"/>
        </w:rPr>
        <w:t>Thank you.</w:t>
      </w:r>
      <w:r w:rsidR="00B10191">
        <w:rPr>
          <w:rFonts w:ascii="Courier New" w:hAnsi="Courier New" w:cs="Courier New"/>
          <w:sz w:val="24"/>
          <w:szCs w:val="24"/>
        </w:rPr>
        <w:t xml:space="preserve"> </w:t>
      </w:r>
      <w:r>
        <w:rPr>
          <w:rFonts w:ascii="Courier New" w:hAnsi="Courier New" w:cs="Courier New"/>
          <w:sz w:val="24"/>
          <w:szCs w:val="24"/>
        </w:rPr>
        <w:t>The next question</w:t>
      </w:r>
      <w:r w:rsidR="002F4A09">
        <w:rPr>
          <w:rFonts w:ascii="Courier New" w:hAnsi="Courier New" w:cs="Courier New"/>
          <w:sz w:val="24"/>
          <w:szCs w:val="24"/>
        </w:rPr>
        <w:t>--</w:t>
      </w:r>
      <w:r>
        <w:rPr>
          <w:rFonts w:ascii="Courier New" w:hAnsi="Courier New" w:cs="Courier New"/>
          <w:sz w:val="24"/>
          <w:szCs w:val="24"/>
        </w:rPr>
        <w:t>sorry.</w:t>
      </w:r>
      <w:r w:rsidR="00B10191">
        <w:rPr>
          <w:rFonts w:ascii="Courier New" w:hAnsi="Courier New" w:cs="Courier New"/>
          <w:sz w:val="24"/>
          <w:szCs w:val="24"/>
        </w:rPr>
        <w:t xml:space="preserve"> </w:t>
      </w:r>
      <w:r>
        <w:rPr>
          <w:rFonts w:ascii="Courier New" w:hAnsi="Courier New" w:cs="Courier New"/>
          <w:sz w:val="24"/>
          <w:szCs w:val="24"/>
        </w:rPr>
        <w:t>We're having a lot of comments and questions and I'm trying to read as fast as I can.</w:t>
      </w:r>
      <w:r w:rsidR="00B10191">
        <w:rPr>
          <w:rFonts w:ascii="Courier New" w:hAnsi="Courier New" w:cs="Courier New"/>
          <w:sz w:val="24"/>
          <w:szCs w:val="24"/>
        </w:rPr>
        <w:t xml:space="preserve"> </w:t>
      </w:r>
      <w:r>
        <w:rPr>
          <w:rFonts w:ascii="Courier New" w:hAnsi="Courier New" w:cs="Courier New"/>
          <w:sz w:val="24"/>
          <w:szCs w:val="24"/>
        </w:rPr>
        <w:t>The next question</w:t>
      </w:r>
      <w:r w:rsidR="009619AC">
        <w:rPr>
          <w:rFonts w:ascii="Courier New" w:hAnsi="Courier New" w:cs="Courier New"/>
          <w:sz w:val="24"/>
          <w:szCs w:val="24"/>
        </w:rPr>
        <w:t xml:space="preserve">, Pam, </w:t>
      </w:r>
      <w:bookmarkStart w:id="0" w:name="_GoBack"/>
      <w:bookmarkEnd w:id="0"/>
      <w:r w:rsidR="00282FD7">
        <w:rPr>
          <w:rFonts w:ascii="Courier New" w:hAnsi="Courier New" w:cs="Courier New"/>
          <w:sz w:val="24"/>
          <w:szCs w:val="24"/>
        </w:rPr>
        <w:t>that might as well go for you first</w:t>
      </w:r>
      <w:r w:rsidR="00F23988">
        <w:rPr>
          <w:rFonts w:ascii="Courier New" w:hAnsi="Courier New" w:cs="Courier New"/>
          <w:sz w:val="24"/>
          <w:szCs w:val="24"/>
        </w:rPr>
        <w:t>:</w:t>
      </w:r>
      <w:r w:rsidR="00B10191">
        <w:rPr>
          <w:rFonts w:ascii="Courier New" w:hAnsi="Courier New" w:cs="Courier New"/>
          <w:sz w:val="24"/>
          <w:szCs w:val="24"/>
        </w:rPr>
        <w:t xml:space="preserve"> </w:t>
      </w:r>
      <w:r w:rsidR="00F23988">
        <w:rPr>
          <w:rFonts w:ascii="Courier New" w:hAnsi="Courier New" w:cs="Courier New"/>
          <w:sz w:val="24"/>
          <w:szCs w:val="24"/>
        </w:rPr>
        <w:t>“</w:t>
      </w:r>
      <w:r w:rsidR="00282FD7">
        <w:rPr>
          <w:rFonts w:ascii="Courier New" w:hAnsi="Courier New" w:cs="Courier New"/>
          <w:sz w:val="24"/>
          <w:szCs w:val="24"/>
        </w:rPr>
        <w:t>Is there one challenge that impacts TANF population more than others?</w:t>
      </w:r>
      <w:r w:rsidR="00F23988">
        <w:rPr>
          <w:rFonts w:ascii="Courier New" w:hAnsi="Courier New" w:cs="Courier New"/>
          <w:sz w:val="24"/>
          <w:szCs w:val="24"/>
        </w:rPr>
        <w:t>”</w:t>
      </w:r>
      <w:r w:rsidR="00282FD7">
        <w:rPr>
          <w:rFonts w:ascii="Courier New" w:hAnsi="Courier New" w:cs="Courier New"/>
          <w:sz w:val="24"/>
          <w:szCs w:val="24"/>
        </w:rPr>
        <w:t xml:space="preserve"> </w:t>
      </w:r>
    </w:p>
    <w:p w14:paraId="51483888" w14:textId="432AE7FD" w:rsidR="00282FD7" w:rsidRDefault="00282FD7" w:rsidP="006B2F4D">
      <w:pPr>
        <w:spacing w:before="240" w:after="0" w:line="480" w:lineRule="atLeast"/>
        <w:ind w:hanging="2160"/>
        <w:rPr>
          <w:rFonts w:ascii="Courier New" w:hAnsi="Courier New" w:cs="Courier New"/>
          <w:sz w:val="24"/>
          <w:szCs w:val="24"/>
        </w:rPr>
      </w:pPr>
      <w:r>
        <w:rPr>
          <w:rFonts w:ascii="Courier New" w:hAnsi="Courier New" w:cs="Courier New"/>
          <w:sz w:val="24"/>
          <w:szCs w:val="24"/>
        </w:rPr>
        <w:t>PL:</w:t>
      </w:r>
      <w:r>
        <w:rPr>
          <w:rFonts w:ascii="Courier New" w:hAnsi="Courier New" w:cs="Courier New"/>
          <w:sz w:val="24"/>
          <w:szCs w:val="24"/>
        </w:rPr>
        <w:tab/>
        <w:t xml:space="preserve">So when you do analysis that tries to look at the effect of different challenges on the probability of </w:t>
      </w:r>
      <w:r>
        <w:rPr>
          <w:rFonts w:ascii="Courier New" w:hAnsi="Courier New" w:cs="Courier New"/>
          <w:sz w:val="24"/>
          <w:szCs w:val="24"/>
        </w:rPr>
        <w:lastRenderedPageBreak/>
        <w:t>work, a lot of things move together, right?</w:t>
      </w:r>
      <w:r w:rsidR="00B10191">
        <w:rPr>
          <w:rFonts w:ascii="Courier New" w:hAnsi="Courier New" w:cs="Courier New"/>
          <w:sz w:val="24"/>
          <w:szCs w:val="24"/>
        </w:rPr>
        <w:t xml:space="preserve"> </w:t>
      </w:r>
      <w:r>
        <w:rPr>
          <w:rFonts w:ascii="Courier New" w:hAnsi="Courier New" w:cs="Courier New"/>
          <w:sz w:val="24"/>
          <w:szCs w:val="24"/>
        </w:rPr>
        <w:t>So it's hard to separate things out.</w:t>
      </w:r>
      <w:r w:rsidR="00B10191">
        <w:rPr>
          <w:rFonts w:ascii="Courier New" w:hAnsi="Courier New" w:cs="Courier New"/>
          <w:sz w:val="24"/>
          <w:szCs w:val="24"/>
        </w:rPr>
        <w:t xml:space="preserve"> </w:t>
      </w:r>
      <w:r>
        <w:rPr>
          <w:rFonts w:ascii="Courier New" w:hAnsi="Courier New" w:cs="Courier New"/>
          <w:sz w:val="24"/>
          <w:szCs w:val="24"/>
        </w:rPr>
        <w:t>But if you include lack of prior work experience, that is huge, and of course, that is affected by some of these other challenges</w:t>
      </w:r>
      <w:r w:rsidR="00F23988">
        <w:rPr>
          <w:rFonts w:ascii="Courier New" w:hAnsi="Courier New" w:cs="Courier New"/>
          <w:sz w:val="24"/>
          <w:szCs w:val="24"/>
        </w:rPr>
        <w:t>,</w:t>
      </w:r>
      <w:r>
        <w:rPr>
          <w:rFonts w:ascii="Courier New" w:hAnsi="Courier New" w:cs="Courier New"/>
          <w:sz w:val="24"/>
          <w:szCs w:val="24"/>
        </w:rPr>
        <w:t xml:space="preserve"> so that's why I say they move together.</w:t>
      </w:r>
      <w:r w:rsidR="00B10191">
        <w:rPr>
          <w:rFonts w:ascii="Courier New" w:hAnsi="Courier New" w:cs="Courier New"/>
          <w:sz w:val="24"/>
          <w:szCs w:val="24"/>
        </w:rPr>
        <w:t xml:space="preserve"> </w:t>
      </w:r>
      <w:r>
        <w:rPr>
          <w:rFonts w:ascii="Courier New" w:hAnsi="Courier New" w:cs="Courier New"/>
          <w:sz w:val="24"/>
          <w:szCs w:val="24"/>
        </w:rPr>
        <w:t>That's very important.</w:t>
      </w:r>
      <w:r w:rsidR="00B10191">
        <w:rPr>
          <w:rFonts w:ascii="Courier New" w:hAnsi="Courier New" w:cs="Courier New"/>
          <w:sz w:val="24"/>
          <w:szCs w:val="24"/>
        </w:rPr>
        <w:t xml:space="preserve"> </w:t>
      </w:r>
      <w:r>
        <w:rPr>
          <w:rFonts w:ascii="Courier New" w:hAnsi="Courier New" w:cs="Courier New"/>
          <w:sz w:val="24"/>
          <w:szCs w:val="24"/>
        </w:rPr>
        <w:t>And low education is always very important.</w:t>
      </w:r>
      <w:r w:rsidR="00B10191">
        <w:rPr>
          <w:rFonts w:ascii="Courier New" w:hAnsi="Courier New" w:cs="Courier New"/>
          <w:sz w:val="24"/>
          <w:szCs w:val="24"/>
        </w:rPr>
        <w:t xml:space="preserve"> </w:t>
      </w:r>
      <w:r>
        <w:rPr>
          <w:rFonts w:ascii="Courier New" w:hAnsi="Courier New" w:cs="Courier New"/>
          <w:sz w:val="24"/>
          <w:szCs w:val="24"/>
        </w:rPr>
        <w:t>But</w:t>
      </w:r>
      <w:r w:rsidR="002F4A09">
        <w:rPr>
          <w:rFonts w:ascii="Courier New" w:hAnsi="Courier New" w:cs="Courier New"/>
          <w:sz w:val="24"/>
          <w:szCs w:val="24"/>
        </w:rPr>
        <w:t>--</w:t>
      </w:r>
      <w:r>
        <w:rPr>
          <w:rFonts w:ascii="Courier New" w:hAnsi="Courier New" w:cs="Courier New"/>
          <w:sz w:val="24"/>
          <w:szCs w:val="24"/>
        </w:rPr>
        <w:t xml:space="preserve">I mean </w:t>
      </w:r>
      <w:r w:rsidR="00F23988">
        <w:rPr>
          <w:rFonts w:ascii="Courier New" w:hAnsi="Courier New" w:cs="Courier New"/>
          <w:sz w:val="24"/>
          <w:szCs w:val="24"/>
        </w:rPr>
        <w:t>“</w:t>
      </w:r>
      <w:r>
        <w:rPr>
          <w:rFonts w:ascii="Courier New" w:hAnsi="Courier New" w:cs="Courier New"/>
          <w:sz w:val="24"/>
          <w:szCs w:val="24"/>
        </w:rPr>
        <w:t>important</w:t>
      </w:r>
      <w:r w:rsidR="00F23988">
        <w:rPr>
          <w:rFonts w:ascii="Courier New" w:hAnsi="Courier New" w:cs="Courier New"/>
          <w:sz w:val="24"/>
          <w:szCs w:val="24"/>
        </w:rPr>
        <w:t>,”</w:t>
      </w:r>
      <w:r>
        <w:rPr>
          <w:rFonts w:ascii="Courier New" w:hAnsi="Courier New" w:cs="Courier New"/>
          <w:sz w:val="24"/>
          <w:szCs w:val="24"/>
        </w:rPr>
        <w:t xml:space="preserve"> meaning it impacts employment and hours a lot. </w:t>
      </w:r>
    </w:p>
    <w:p w14:paraId="74B584F2" w14:textId="5D5A2495" w:rsidR="00282FD7" w:rsidRDefault="00282FD7" w:rsidP="006B2F4D">
      <w:pPr>
        <w:spacing w:before="240" w:after="0" w:line="480" w:lineRule="atLeast"/>
        <w:ind w:hanging="2160"/>
        <w:rPr>
          <w:rFonts w:ascii="Courier New" w:hAnsi="Courier New" w:cs="Courier New"/>
          <w:sz w:val="24"/>
          <w:szCs w:val="24"/>
        </w:rPr>
      </w:pPr>
      <w:r>
        <w:rPr>
          <w:rFonts w:ascii="Courier New" w:hAnsi="Courier New" w:cs="Courier New"/>
          <w:sz w:val="24"/>
          <w:szCs w:val="24"/>
        </w:rPr>
        <w:tab/>
        <w:t>But like I said, because the things move together, it's hard to pull out any one other that's more important.</w:t>
      </w:r>
      <w:r w:rsidR="00B10191">
        <w:rPr>
          <w:rFonts w:ascii="Courier New" w:hAnsi="Courier New" w:cs="Courier New"/>
          <w:sz w:val="24"/>
          <w:szCs w:val="24"/>
        </w:rPr>
        <w:t xml:space="preserve"> </w:t>
      </w:r>
      <w:r>
        <w:rPr>
          <w:rFonts w:ascii="Courier New" w:hAnsi="Courier New" w:cs="Courier New"/>
          <w:sz w:val="24"/>
          <w:szCs w:val="24"/>
        </w:rPr>
        <w:t>Really, we found the multiple, having multiple, no matter what they are, stepwise really decreases the probability of work.</w:t>
      </w:r>
      <w:r w:rsidR="00B10191">
        <w:rPr>
          <w:rFonts w:ascii="Courier New" w:hAnsi="Courier New" w:cs="Courier New"/>
          <w:sz w:val="24"/>
          <w:szCs w:val="24"/>
        </w:rPr>
        <w:t xml:space="preserve"> </w:t>
      </w:r>
      <w:r>
        <w:rPr>
          <w:rFonts w:ascii="Courier New" w:hAnsi="Courier New" w:cs="Courier New"/>
          <w:sz w:val="24"/>
          <w:szCs w:val="24"/>
        </w:rPr>
        <w:t xml:space="preserve">So it's that more than an individual one. </w:t>
      </w:r>
    </w:p>
    <w:p w14:paraId="614C0B5C" w14:textId="04378F3C" w:rsidR="00282FD7" w:rsidRDefault="00282FD7" w:rsidP="006B2F4D">
      <w:pPr>
        <w:spacing w:before="240" w:after="0" w:line="480" w:lineRule="atLeast"/>
        <w:ind w:hanging="2160"/>
        <w:rPr>
          <w:rFonts w:ascii="Courier New" w:hAnsi="Courier New" w:cs="Courier New"/>
          <w:sz w:val="24"/>
          <w:szCs w:val="24"/>
        </w:rPr>
      </w:pPr>
      <w:r>
        <w:rPr>
          <w:rFonts w:ascii="Courier New" w:hAnsi="Courier New" w:cs="Courier New"/>
          <w:sz w:val="24"/>
          <w:szCs w:val="24"/>
        </w:rPr>
        <w:t>CT:</w:t>
      </w:r>
      <w:r>
        <w:rPr>
          <w:rFonts w:ascii="Courier New" w:hAnsi="Courier New" w:cs="Courier New"/>
          <w:sz w:val="24"/>
          <w:szCs w:val="24"/>
        </w:rPr>
        <w:tab/>
        <w:t>Thank you, Pam.</w:t>
      </w:r>
      <w:r w:rsidR="00B10191">
        <w:rPr>
          <w:rFonts w:ascii="Courier New" w:hAnsi="Courier New" w:cs="Courier New"/>
          <w:sz w:val="24"/>
          <w:szCs w:val="24"/>
        </w:rPr>
        <w:t xml:space="preserve"> </w:t>
      </w:r>
      <w:r>
        <w:rPr>
          <w:rFonts w:ascii="Courier New" w:hAnsi="Courier New" w:cs="Courier New"/>
          <w:sz w:val="24"/>
          <w:szCs w:val="24"/>
        </w:rPr>
        <w:t>This question is for Agnes.</w:t>
      </w:r>
      <w:r w:rsidR="00B10191">
        <w:rPr>
          <w:rFonts w:ascii="Courier New" w:hAnsi="Courier New" w:cs="Courier New"/>
          <w:sz w:val="24"/>
          <w:szCs w:val="24"/>
        </w:rPr>
        <w:t xml:space="preserve"> </w:t>
      </w:r>
      <w:r>
        <w:rPr>
          <w:rFonts w:ascii="Courier New" w:hAnsi="Courier New" w:cs="Courier New"/>
          <w:sz w:val="24"/>
          <w:szCs w:val="24"/>
        </w:rPr>
        <w:t xml:space="preserve">Agnes, how many TANF applications, roughly, are seen by case managers on a daily basis? </w:t>
      </w:r>
    </w:p>
    <w:p w14:paraId="282E9CCD" w14:textId="0E0A4C24" w:rsidR="00282FD7" w:rsidRDefault="00282FD7" w:rsidP="006B2F4D">
      <w:pPr>
        <w:spacing w:before="240" w:after="0" w:line="480" w:lineRule="atLeast"/>
        <w:ind w:hanging="2160"/>
        <w:rPr>
          <w:rFonts w:ascii="Courier New" w:hAnsi="Courier New" w:cs="Courier New"/>
          <w:sz w:val="24"/>
          <w:szCs w:val="24"/>
        </w:rPr>
      </w:pPr>
      <w:r>
        <w:rPr>
          <w:rFonts w:ascii="Courier New" w:hAnsi="Courier New" w:cs="Courier New"/>
          <w:sz w:val="24"/>
          <w:szCs w:val="24"/>
        </w:rPr>
        <w:t>AV:</w:t>
      </w:r>
      <w:r>
        <w:rPr>
          <w:rFonts w:ascii="Courier New" w:hAnsi="Courier New" w:cs="Courier New"/>
          <w:sz w:val="24"/>
          <w:szCs w:val="24"/>
        </w:rPr>
        <w:tab/>
        <w:t xml:space="preserve">Can you repeat that one more time, please? </w:t>
      </w:r>
    </w:p>
    <w:p w14:paraId="1F72CCCB" w14:textId="6012ABE6" w:rsidR="002655A0" w:rsidRDefault="002220A8" w:rsidP="002220A8">
      <w:pPr>
        <w:spacing w:before="240" w:after="0" w:line="480" w:lineRule="atLeast"/>
        <w:ind w:hanging="2160"/>
        <w:rPr>
          <w:rFonts w:ascii="Courier New" w:hAnsi="Courier New" w:cs="Courier New"/>
          <w:sz w:val="24"/>
          <w:szCs w:val="24"/>
        </w:rPr>
      </w:pPr>
      <w:r>
        <w:rPr>
          <w:rFonts w:ascii="Courier New" w:hAnsi="Courier New" w:cs="Courier New"/>
          <w:sz w:val="24"/>
          <w:szCs w:val="24"/>
        </w:rPr>
        <w:t>CT:</w:t>
      </w:r>
      <w:r>
        <w:rPr>
          <w:rFonts w:ascii="Courier New" w:hAnsi="Courier New" w:cs="Courier New"/>
          <w:sz w:val="24"/>
          <w:szCs w:val="24"/>
        </w:rPr>
        <w:tab/>
        <w:t>Sure.</w:t>
      </w:r>
      <w:r w:rsidR="00B10191">
        <w:rPr>
          <w:rFonts w:ascii="Courier New" w:hAnsi="Courier New" w:cs="Courier New"/>
          <w:sz w:val="24"/>
          <w:szCs w:val="24"/>
        </w:rPr>
        <w:t xml:space="preserve"> </w:t>
      </w:r>
      <w:r>
        <w:rPr>
          <w:rFonts w:ascii="Courier New" w:hAnsi="Courier New" w:cs="Courier New"/>
          <w:sz w:val="24"/>
          <w:szCs w:val="24"/>
        </w:rPr>
        <w:t>How many TANF</w:t>
      </w:r>
      <w:r w:rsidR="002F4A09">
        <w:rPr>
          <w:rFonts w:ascii="Courier New" w:hAnsi="Courier New" w:cs="Courier New"/>
          <w:sz w:val="24"/>
          <w:szCs w:val="24"/>
        </w:rPr>
        <w:t>--</w:t>
      </w:r>
      <w:r>
        <w:rPr>
          <w:rFonts w:ascii="Courier New" w:hAnsi="Courier New" w:cs="Courier New"/>
          <w:sz w:val="24"/>
          <w:szCs w:val="24"/>
        </w:rPr>
        <w:t>hang on.</w:t>
      </w:r>
      <w:r w:rsidR="00B10191">
        <w:rPr>
          <w:rFonts w:ascii="Courier New" w:hAnsi="Courier New" w:cs="Courier New"/>
          <w:sz w:val="24"/>
          <w:szCs w:val="24"/>
        </w:rPr>
        <w:t xml:space="preserve"> </w:t>
      </w:r>
      <w:r>
        <w:rPr>
          <w:rFonts w:ascii="Courier New" w:hAnsi="Courier New" w:cs="Courier New"/>
          <w:sz w:val="24"/>
          <w:szCs w:val="24"/>
        </w:rPr>
        <w:t>I just moved my screen away.</w:t>
      </w:r>
      <w:r w:rsidR="00B10191">
        <w:rPr>
          <w:rFonts w:ascii="Courier New" w:hAnsi="Courier New" w:cs="Courier New"/>
          <w:sz w:val="24"/>
          <w:szCs w:val="24"/>
        </w:rPr>
        <w:t xml:space="preserve"> </w:t>
      </w:r>
      <w:r>
        <w:rPr>
          <w:rFonts w:ascii="Courier New" w:hAnsi="Courier New" w:cs="Courier New"/>
          <w:sz w:val="24"/>
          <w:szCs w:val="24"/>
        </w:rPr>
        <w:t>One second.</w:t>
      </w:r>
      <w:r w:rsidR="00B10191">
        <w:rPr>
          <w:rFonts w:ascii="Courier New" w:hAnsi="Courier New" w:cs="Courier New"/>
          <w:sz w:val="24"/>
          <w:szCs w:val="24"/>
        </w:rPr>
        <w:t xml:space="preserve"> </w:t>
      </w:r>
      <w:r>
        <w:rPr>
          <w:rFonts w:ascii="Courier New" w:hAnsi="Courier New" w:cs="Courier New"/>
          <w:sz w:val="24"/>
          <w:szCs w:val="24"/>
        </w:rPr>
        <w:t>Oh.</w:t>
      </w:r>
      <w:r w:rsidR="00B10191">
        <w:rPr>
          <w:rFonts w:ascii="Courier New" w:hAnsi="Courier New" w:cs="Courier New"/>
          <w:sz w:val="24"/>
          <w:szCs w:val="24"/>
        </w:rPr>
        <w:t xml:space="preserve"> </w:t>
      </w:r>
      <w:r>
        <w:rPr>
          <w:rFonts w:ascii="Courier New" w:hAnsi="Courier New" w:cs="Courier New"/>
          <w:sz w:val="24"/>
          <w:szCs w:val="24"/>
        </w:rPr>
        <w:t>Here we go.</w:t>
      </w:r>
      <w:r w:rsidR="00B10191">
        <w:rPr>
          <w:rFonts w:ascii="Courier New" w:hAnsi="Courier New" w:cs="Courier New"/>
          <w:sz w:val="24"/>
          <w:szCs w:val="24"/>
        </w:rPr>
        <w:t xml:space="preserve"> </w:t>
      </w:r>
      <w:r>
        <w:rPr>
          <w:rFonts w:ascii="Courier New" w:hAnsi="Courier New" w:cs="Courier New"/>
          <w:sz w:val="24"/>
          <w:szCs w:val="24"/>
        </w:rPr>
        <w:t xml:space="preserve">How many TANF applications roughly are seen by case managers on a daily basis? </w:t>
      </w:r>
    </w:p>
    <w:p w14:paraId="1612D6B7" w14:textId="5E164BD4" w:rsidR="002220A8" w:rsidRDefault="002220A8" w:rsidP="002220A8">
      <w:pPr>
        <w:spacing w:before="240" w:after="0" w:line="480" w:lineRule="atLeast"/>
        <w:ind w:hanging="2160"/>
        <w:rPr>
          <w:rFonts w:ascii="Courier New" w:hAnsi="Courier New" w:cs="Courier New"/>
          <w:sz w:val="24"/>
          <w:szCs w:val="24"/>
        </w:rPr>
      </w:pPr>
      <w:r>
        <w:rPr>
          <w:rFonts w:ascii="Courier New" w:hAnsi="Courier New" w:cs="Courier New"/>
          <w:sz w:val="24"/>
          <w:szCs w:val="24"/>
        </w:rPr>
        <w:lastRenderedPageBreak/>
        <w:t>AV:</w:t>
      </w:r>
      <w:r>
        <w:rPr>
          <w:rFonts w:ascii="Courier New" w:hAnsi="Courier New" w:cs="Courier New"/>
          <w:sz w:val="24"/>
          <w:szCs w:val="24"/>
        </w:rPr>
        <w:tab/>
        <w:t>I will have to get that number and get back with you.</w:t>
      </w:r>
      <w:r w:rsidR="00B10191">
        <w:rPr>
          <w:rFonts w:ascii="Courier New" w:hAnsi="Courier New" w:cs="Courier New"/>
          <w:sz w:val="24"/>
          <w:szCs w:val="24"/>
        </w:rPr>
        <w:t xml:space="preserve"> </w:t>
      </w:r>
      <w:r>
        <w:rPr>
          <w:rFonts w:ascii="Courier New" w:hAnsi="Courier New" w:cs="Courier New"/>
          <w:sz w:val="24"/>
          <w:szCs w:val="24"/>
        </w:rPr>
        <w:t xml:space="preserve">And I can probably do that by the end of this webinar, so I'll get back to you and type it in. </w:t>
      </w:r>
    </w:p>
    <w:p w14:paraId="26D962B0" w14:textId="524FC9C7" w:rsidR="002220A8" w:rsidRDefault="002220A8" w:rsidP="002220A8">
      <w:pPr>
        <w:spacing w:before="240" w:after="0" w:line="480" w:lineRule="atLeast"/>
        <w:ind w:hanging="2160"/>
        <w:rPr>
          <w:rFonts w:ascii="Courier New" w:hAnsi="Courier New" w:cs="Courier New"/>
          <w:sz w:val="24"/>
          <w:szCs w:val="24"/>
        </w:rPr>
      </w:pPr>
      <w:r>
        <w:rPr>
          <w:rFonts w:ascii="Courier New" w:hAnsi="Courier New" w:cs="Courier New"/>
          <w:sz w:val="24"/>
          <w:szCs w:val="24"/>
        </w:rPr>
        <w:t>CT:</w:t>
      </w:r>
      <w:r>
        <w:rPr>
          <w:rFonts w:ascii="Courier New" w:hAnsi="Courier New" w:cs="Courier New"/>
          <w:sz w:val="24"/>
          <w:szCs w:val="24"/>
        </w:rPr>
        <w:tab/>
        <w:t>Okay.</w:t>
      </w:r>
      <w:r w:rsidR="00B10191">
        <w:rPr>
          <w:rFonts w:ascii="Courier New" w:hAnsi="Courier New" w:cs="Courier New"/>
          <w:sz w:val="24"/>
          <w:szCs w:val="24"/>
        </w:rPr>
        <w:t xml:space="preserve"> </w:t>
      </w:r>
      <w:r>
        <w:rPr>
          <w:rFonts w:ascii="Courier New" w:hAnsi="Courier New" w:cs="Courier New"/>
          <w:sz w:val="24"/>
          <w:szCs w:val="24"/>
        </w:rPr>
        <w:t>Thank you.</w:t>
      </w:r>
      <w:r w:rsidR="00B10191">
        <w:rPr>
          <w:rFonts w:ascii="Courier New" w:hAnsi="Courier New" w:cs="Courier New"/>
          <w:sz w:val="24"/>
          <w:szCs w:val="24"/>
        </w:rPr>
        <w:t xml:space="preserve"> </w:t>
      </w:r>
      <w:r>
        <w:rPr>
          <w:rFonts w:ascii="Courier New" w:hAnsi="Courier New" w:cs="Courier New"/>
          <w:sz w:val="24"/>
          <w:szCs w:val="24"/>
        </w:rPr>
        <w:t>Let's see.</w:t>
      </w:r>
      <w:r w:rsidR="00B10191">
        <w:rPr>
          <w:rFonts w:ascii="Courier New" w:hAnsi="Courier New" w:cs="Courier New"/>
          <w:sz w:val="24"/>
          <w:szCs w:val="24"/>
        </w:rPr>
        <w:t xml:space="preserve"> </w:t>
      </w:r>
      <w:r>
        <w:rPr>
          <w:rFonts w:ascii="Courier New" w:hAnsi="Courier New" w:cs="Courier New"/>
          <w:sz w:val="24"/>
          <w:szCs w:val="24"/>
        </w:rPr>
        <w:t>The next question is</w:t>
      </w:r>
      <w:r w:rsidR="002F4A09">
        <w:rPr>
          <w:rFonts w:ascii="Courier New" w:hAnsi="Courier New" w:cs="Courier New"/>
          <w:sz w:val="24"/>
          <w:szCs w:val="24"/>
        </w:rPr>
        <w:t>--</w:t>
      </w:r>
      <w:r w:rsidR="00112F3C">
        <w:rPr>
          <w:rFonts w:ascii="Courier New" w:hAnsi="Courier New" w:cs="Courier New"/>
          <w:sz w:val="24"/>
          <w:szCs w:val="24"/>
        </w:rPr>
        <w:t>hold on one second.</w:t>
      </w:r>
      <w:r w:rsidR="00B10191">
        <w:rPr>
          <w:rFonts w:ascii="Courier New" w:hAnsi="Courier New" w:cs="Courier New"/>
          <w:sz w:val="24"/>
          <w:szCs w:val="24"/>
        </w:rPr>
        <w:t xml:space="preserve"> </w:t>
      </w:r>
      <w:r w:rsidR="00112F3C">
        <w:rPr>
          <w:rFonts w:ascii="Courier New" w:hAnsi="Courier New" w:cs="Courier New"/>
          <w:sz w:val="24"/>
          <w:szCs w:val="24"/>
        </w:rPr>
        <w:t>This is a question for Agnes.</w:t>
      </w:r>
      <w:r w:rsidR="00B10191">
        <w:rPr>
          <w:rFonts w:ascii="Courier New" w:hAnsi="Courier New" w:cs="Courier New"/>
          <w:sz w:val="24"/>
          <w:szCs w:val="24"/>
        </w:rPr>
        <w:t xml:space="preserve"> </w:t>
      </w:r>
      <w:r w:rsidR="00112F3C">
        <w:rPr>
          <w:rFonts w:ascii="Courier New" w:hAnsi="Courier New" w:cs="Courier New"/>
          <w:sz w:val="24"/>
          <w:szCs w:val="24"/>
        </w:rPr>
        <w:t>How long does it take to assess individuals?</w:t>
      </w:r>
      <w:r w:rsidR="00B10191">
        <w:rPr>
          <w:rFonts w:ascii="Courier New" w:hAnsi="Courier New" w:cs="Courier New"/>
          <w:sz w:val="24"/>
          <w:szCs w:val="24"/>
        </w:rPr>
        <w:t xml:space="preserve"> </w:t>
      </w:r>
      <w:r w:rsidR="00112F3C">
        <w:rPr>
          <w:rFonts w:ascii="Courier New" w:hAnsi="Courier New" w:cs="Courier New"/>
          <w:sz w:val="24"/>
          <w:szCs w:val="24"/>
        </w:rPr>
        <w:t>How long does</w:t>
      </w:r>
      <w:r w:rsidR="002F4A09">
        <w:rPr>
          <w:rFonts w:ascii="Courier New" w:hAnsi="Courier New" w:cs="Courier New"/>
          <w:sz w:val="24"/>
          <w:szCs w:val="24"/>
        </w:rPr>
        <w:t>--</w:t>
      </w:r>
      <w:r w:rsidR="00112F3C">
        <w:rPr>
          <w:rFonts w:ascii="Courier New" w:hAnsi="Courier New" w:cs="Courier New"/>
          <w:sz w:val="24"/>
          <w:szCs w:val="24"/>
        </w:rPr>
        <w:t xml:space="preserve">for TCA? </w:t>
      </w:r>
    </w:p>
    <w:p w14:paraId="1B76989E" w14:textId="57223407" w:rsidR="00112F3C" w:rsidRDefault="00112F3C" w:rsidP="002220A8">
      <w:pPr>
        <w:spacing w:before="240" w:after="0" w:line="480" w:lineRule="atLeast"/>
        <w:ind w:hanging="2160"/>
        <w:rPr>
          <w:rFonts w:ascii="Courier New" w:hAnsi="Courier New" w:cs="Courier New"/>
          <w:sz w:val="24"/>
          <w:szCs w:val="24"/>
        </w:rPr>
      </w:pPr>
      <w:r>
        <w:rPr>
          <w:rFonts w:ascii="Courier New" w:hAnsi="Courier New" w:cs="Courier New"/>
          <w:sz w:val="24"/>
          <w:szCs w:val="24"/>
        </w:rPr>
        <w:t>AV:</w:t>
      </w:r>
      <w:r>
        <w:rPr>
          <w:rFonts w:ascii="Courier New" w:hAnsi="Courier New" w:cs="Courier New"/>
          <w:sz w:val="24"/>
          <w:szCs w:val="24"/>
        </w:rPr>
        <w:tab/>
        <w:t>It's approximately 90 minutes</w:t>
      </w:r>
      <w:r w:rsidR="00F23988">
        <w:rPr>
          <w:rFonts w:ascii="Courier New" w:hAnsi="Courier New" w:cs="Courier New"/>
          <w:sz w:val="24"/>
          <w:szCs w:val="24"/>
        </w:rPr>
        <w:t>,</w:t>
      </w:r>
      <w:r>
        <w:rPr>
          <w:rFonts w:ascii="Courier New" w:hAnsi="Courier New" w:cs="Courier New"/>
          <w:sz w:val="24"/>
          <w:szCs w:val="24"/>
        </w:rPr>
        <w:t xml:space="preserve"> and it can be longer depending on the discussion, but usually 90 minutes. </w:t>
      </w:r>
    </w:p>
    <w:p w14:paraId="65649CDC" w14:textId="59FCBDA5" w:rsidR="00112F3C" w:rsidRDefault="00112F3C" w:rsidP="002220A8">
      <w:pPr>
        <w:spacing w:before="240" w:after="0" w:line="480" w:lineRule="atLeast"/>
        <w:ind w:hanging="2160"/>
        <w:rPr>
          <w:rFonts w:ascii="Courier New" w:hAnsi="Courier New" w:cs="Courier New"/>
          <w:sz w:val="24"/>
          <w:szCs w:val="24"/>
        </w:rPr>
      </w:pPr>
      <w:r>
        <w:rPr>
          <w:rFonts w:ascii="Courier New" w:hAnsi="Courier New" w:cs="Courier New"/>
          <w:sz w:val="24"/>
          <w:szCs w:val="24"/>
        </w:rPr>
        <w:t>CT:</w:t>
      </w:r>
      <w:r>
        <w:rPr>
          <w:rFonts w:ascii="Courier New" w:hAnsi="Courier New" w:cs="Courier New"/>
          <w:sz w:val="24"/>
          <w:szCs w:val="24"/>
        </w:rPr>
        <w:tab/>
        <w:t>Okay.</w:t>
      </w:r>
      <w:r w:rsidR="00B10191">
        <w:rPr>
          <w:rFonts w:ascii="Courier New" w:hAnsi="Courier New" w:cs="Courier New"/>
          <w:sz w:val="24"/>
          <w:szCs w:val="24"/>
        </w:rPr>
        <w:t xml:space="preserve"> </w:t>
      </w:r>
      <w:r>
        <w:rPr>
          <w:rFonts w:ascii="Courier New" w:hAnsi="Courier New" w:cs="Courier New"/>
          <w:sz w:val="24"/>
          <w:szCs w:val="24"/>
        </w:rPr>
        <w:t>Let's see.</w:t>
      </w:r>
      <w:r w:rsidR="00B10191">
        <w:rPr>
          <w:rFonts w:ascii="Courier New" w:hAnsi="Courier New" w:cs="Courier New"/>
          <w:sz w:val="24"/>
          <w:szCs w:val="24"/>
        </w:rPr>
        <w:t xml:space="preserve"> </w:t>
      </w:r>
      <w:r>
        <w:rPr>
          <w:rFonts w:ascii="Courier New" w:hAnsi="Courier New" w:cs="Courier New"/>
          <w:sz w:val="24"/>
          <w:szCs w:val="24"/>
        </w:rPr>
        <w:t>There's also some questions about getting more information about OWRA.</w:t>
      </w:r>
      <w:r w:rsidR="00B10191">
        <w:rPr>
          <w:rFonts w:ascii="Courier New" w:hAnsi="Courier New" w:cs="Courier New"/>
          <w:sz w:val="24"/>
          <w:szCs w:val="24"/>
        </w:rPr>
        <w:t xml:space="preserve"> </w:t>
      </w:r>
      <w:r>
        <w:rPr>
          <w:rFonts w:ascii="Courier New" w:hAnsi="Courier New" w:cs="Courier New"/>
          <w:sz w:val="24"/>
          <w:szCs w:val="24"/>
        </w:rPr>
        <w:t>Also, in James slides coming up after this session, after Q</w:t>
      </w:r>
      <w:r w:rsidR="00F23988">
        <w:rPr>
          <w:rFonts w:ascii="Courier New" w:hAnsi="Courier New" w:cs="Courier New"/>
          <w:sz w:val="24"/>
          <w:szCs w:val="24"/>
        </w:rPr>
        <w:t>&amp;</w:t>
      </w:r>
      <w:r>
        <w:rPr>
          <w:rFonts w:ascii="Courier New" w:hAnsi="Courier New" w:cs="Courier New"/>
          <w:sz w:val="24"/>
          <w:szCs w:val="24"/>
        </w:rPr>
        <w:t>A, there's contact information for the OWRA help desk, so we encourage you to do that.</w:t>
      </w:r>
      <w:r w:rsidR="00B10191">
        <w:rPr>
          <w:rFonts w:ascii="Courier New" w:hAnsi="Courier New" w:cs="Courier New"/>
          <w:sz w:val="24"/>
          <w:szCs w:val="24"/>
        </w:rPr>
        <w:t xml:space="preserve"> </w:t>
      </w:r>
      <w:r>
        <w:rPr>
          <w:rFonts w:ascii="Courier New" w:hAnsi="Courier New" w:cs="Courier New"/>
          <w:sz w:val="24"/>
          <w:szCs w:val="24"/>
        </w:rPr>
        <w:t>Or if you want to type in your email, the OWRA help desk will follow up with you as well.</w:t>
      </w:r>
      <w:r w:rsidR="00B10191">
        <w:rPr>
          <w:rFonts w:ascii="Courier New" w:hAnsi="Courier New" w:cs="Courier New"/>
          <w:sz w:val="24"/>
          <w:szCs w:val="24"/>
        </w:rPr>
        <w:t xml:space="preserve"> </w:t>
      </w:r>
    </w:p>
    <w:p w14:paraId="074EB9FF" w14:textId="174FC6E2" w:rsidR="00112F3C" w:rsidRDefault="00112F3C" w:rsidP="002220A8">
      <w:pPr>
        <w:spacing w:before="240" w:after="0" w:line="480" w:lineRule="atLeast"/>
        <w:ind w:hanging="2160"/>
        <w:rPr>
          <w:rFonts w:ascii="Courier New" w:hAnsi="Courier New" w:cs="Courier New"/>
          <w:sz w:val="24"/>
          <w:szCs w:val="24"/>
        </w:rPr>
      </w:pPr>
      <w:r>
        <w:rPr>
          <w:rFonts w:ascii="Courier New" w:hAnsi="Courier New" w:cs="Courier New"/>
          <w:sz w:val="24"/>
          <w:szCs w:val="24"/>
        </w:rPr>
        <w:tab/>
        <w:t>So</w:t>
      </w:r>
      <w:r w:rsidR="006F0140">
        <w:rPr>
          <w:rFonts w:ascii="Courier New" w:hAnsi="Courier New" w:cs="Courier New"/>
          <w:sz w:val="24"/>
          <w:szCs w:val="24"/>
        </w:rPr>
        <w:t>,</w:t>
      </w:r>
      <w:r>
        <w:rPr>
          <w:rFonts w:ascii="Courier New" w:hAnsi="Courier New" w:cs="Courier New"/>
          <w:sz w:val="24"/>
          <w:szCs w:val="24"/>
        </w:rPr>
        <w:t xml:space="preserve"> also for you Agnes.</w:t>
      </w:r>
      <w:r w:rsidR="00B10191">
        <w:rPr>
          <w:rFonts w:ascii="Courier New" w:hAnsi="Courier New" w:cs="Courier New"/>
          <w:sz w:val="24"/>
          <w:szCs w:val="24"/>
        </w:rPr>
        <w:t xml:space="preserve"> </w:t>
      </w:r>
      <w:r>
        <w:rPr>
          <w:rFonts w:ascii="Courier New" w:hAnsi="Courier New" w:cs="Courier New"/>
          <w:sz w:val="24"/>
          <w:szCs w:val="24"/>
        </w:rPr>
        <w:t xml:space="preserve">What are best practices or tips that D.C. used to establish effective data sharing with other agencies? </w:t>
      </w:r>
    </w:p>
    <w:p w14:paraId="19263EAE" w14:textId="5004416D" w:rsidR="00315209" w:rsidRDefault="00112F3C" w:rsidP="002220A8">
      <w:pPr>
        <w:spacing w:before="240" w:after="0" w:line="480" w:lineRule="atLeast"/>
        <w:ind w:hanging="2160"/>
        <w:rPr>
          <w:rFonts w:ascii="Courier New" w:hAnsi="Courier New" w:cs="Courier New"/>
          <w:sz w:val="24"/>
          <w:szCs w:val="24"/>
        </w:rPr>
      </w:pPr>
      <w:r>
        <w:rPr>
          <w:rFonts w:ascii="Courier New" w:hAnsi="Courier New" w:cs="Courier New"/>
          <w:sz w:val="24"/>
          <w:szCs w:val="24"/>
        </w:rPr>
        <w:t>AV:</w:t>
      </w:r>
      <w:r>
        <w:rPr>
          <w:rFonts w:ascii="Courier New" w:hAnsi="Courier New" w:cs="Courier New"/>
          <w:sz w:val="24"/>
          <w:szCs w:val="24"/>
        </w:rPr>
        <w:tab/>
        <w:t>Effective data sharing with other agencies.</w:t>
      </w:r>
      <w:r w:rsidR="00B10191">
        <w:rPr>
          <w:rFonts w:ascii="Courier New" w:hAnsi="Courier New" w:cs="Courier New"/>
          <w:sz w:val="24"/>
          <w:szCs w:val="24"/>
        </w:rPr>
        <w:t xml:space="preserve"> </w:t>
      </w:r>
      <w:r>
        <w:rPr>
          <w:rFonts w:ascii="Courier New" w:hAnsi="Courier New" w:cs="Courier New"/>
          <w:sz w:val="24"/>
          <w:szCs w:val="24"/>
        </w:rPr>
        <w:t>Of course there's a whole legal process around what we can share.</w:t>
      </w:r>
      <w:r w:rsidR="00B10191">
        <w:rPr>
          <w:rFonts w:ascii="Courier New" w:hAnsi="Courier New" w:cs="Courier New"/>
          <w:sz w:val="24"/>
          <w:szCs w:val="24"/>
        </w:rPr>
        <w:t xml:space="preserve"> </w:t>
      </w:r>
      <w:r>
        <w:rPr>
          <w:rFonts w:ascii="Courier New" w:hAnsi="Courier New" w:cs="Courier New"/>
          <w:sz w:val="24"/>
          <w:szCs w:val="24"/>
        </w:rPr>
        <w:t>So with our agencies, it's usually from the executive</w:t>
      </w:r>
      <w:r w:rsidR="006E5F9A">
        <w:rPr>
          <w:rFonts w:ascii="Courier New" w:hAnsi="Courier New" w:cs="Courier New"/>
          <w:sz w:val="24"/>
          <w:szCs w:val="24"/>
        </w:rPr>
        <w:t>-</w:t>
      </w:r>
      <w:r>
        <w:rPr>
          <w:rFonts w:ascii="Courier New" w:hAnsi="Courier New" w:cs="Courier New"/>
          <w:sz w:val="24"/>
          <w:szCs w:val="24"/>
        </w:rPr>
        <w:t xml:space="preserve">level management and there's a type of </w:t>
      </w:r>
      <w:r>
        <w:rPr>
          <w:rFonts w:ascii="Courier New" w:hAnsi="Courier New" w:cs="Courier New"/>
          <w:sz w:val="24"/>
          <w:szCs w:val="24"/>
        </w:rPr>
        <w:lastRenderedPageBreak/>
        <w:t xml:space="preserve">reporting, but it can be limited depending on what it asks for. </w:t>
      </w:r>
    </w:p>
    <w:p w14:paraId="780274DE" w14:textId="4E4ECE4F" w:rsidR="00315209" w:rsidRDefault="00315209" w:rsidP="002220A8">
      <w:pPr>
        <w:spacing w:before="240" w:after="0" w:line="480" w:lineRule="atLeast"/>
        <w:ind w:hanging="2160"/>
        <w:rPr>
          <w:rFonts w:ascii="Courier New" w:hAnsi="Courier New" w:cs="Courier New"/>
          <w:sz w:val="24"/>
          <w:szCs w:val="24"/>
        </w:rPr>
      </w:pPr>
      <w:r>
        <w:rPr>
          <w:rFonts w:ascii="Courier New" w:hAnsi="Courier New" w:cs="Courier New"/>
          <w:sz w:val="24"/>
          <w:szCs w:val="24"/>
        </w:rPr>
        <w:t>CT:</w:t>
      </w:r>
      <w:r>
        <w:rPr>
          <w:rFonts w:ascii="Courier New" w:hAnsi="Courier New" w:cs="Courier New"/>
          <w:sz w:val="24"/>
          <w:szCs w:val="24"/>
        </w:rPr>
        <w:tab/>
        <w:t>Okay.</w:t>
      </w:r>
      <w:r w:rsidR="00B10191">
        <w:rPr>
          <w:rFonts w:ascii="Courier New" w:hAnsi="Courier New" w:cs="Courier New"/>
          <w:sz w:val="24"/>
          <w:szCs w:val="24"/>
        </w:rPr>
        <w:t xml:space="preserve"> </w:t>
      </w:r>
      <w:r>
        <w:rPr>
          <w:rFonts w:ascii="Courier New" w:hAnsi="Courier New" w:cs="Courier New"/>
          <w:sz w:val="24"/>
          <w:szCs w:val="24"/>
        </w:rPr>
        <w:t>And do you have</w:t>
      </w:r>
      <w:r w:rsidR="002F4A09">
        <w:rPr>
          <w:rFonts w:ascii="Courier New" w:hAnsi="Courier New" w:cs="Courier New"/>
          <w:sz w:val="24"/>
          <w:szCs w:val="24"/>
        </w:rPr>
        <w:t>--</w:t>
      </w:r>
      <w:r>
        <w:rPr>
          <w:rFonts w:ascii="Courier New" w:hAnsi="Courier New" w:cs="Courier New"/>
          <w:sz w:val="24"/>
          <w:szCs w:val="24"/>
        </w:rPr>
        <w:t>also for you Agnes.</w:t>
      </w:r>
      <w:r w:rsidR="00B10191">
        <w:rPr>
          <w:rFonts w:ascii="Courier New" w:hAnsi="Courier New" w:cs="Courier New"/>
          <w:sz w:val="24"/>
          <w:szCs w:val="24"/>
        </w:rPr>
        <w:t xml:space="preserve"> </w:t>
      </w:r>
      <w:r>
        <w:rPr>
          <w:rFonts w:ascii="Courier New" w:hAnsi="Courier New" w:cs="Courier New"/>
          <w:sz w:val="24"/>
          <w:szCs w:val="24"/>
        </w:rPr>
        <w:t xml:space="preserve">Do you have any tangible data that participants are moving into self-sufficiency through the use of TCA? </w:t>
      </w:r>
    </w:p>
    <w:p w14:paraId="040434DF" w14:textId="2D6B440C" w:rsidR="00315209" w:rsidRDefault="00315209" w:rsidP="002220A8">
      <w:pPr>
        <w:spacing w:before="240" w:after="0" w:line="480" w:lineRule="atLeast"/>
        <w:ind w:hanging="2160"/>
        <w:rPr>
          <w:rFonts w:ascii="Courier New" w:hAnsi="Courier New" w:cs="Courier New"/>
          <w:sz w:val="24"/>
          <w:szCs w:val="24"/>
        </w:rPr>
      </w:pPr>
      <w:r>
        <w:rPr>
          <w:rFonts w:ascii="Courier New" w:hAnsi="Courier New" w:cs="Courier New"/>
          <w:sz w:val="24"/>
          <w:szCs w:val="24"/>
        </w:rPr>
        <w:t>AV:</w:t>
      </w:r>
      <w:r>
        <w:rPr>
          <w:rFonts w:ascii="Courier New" w:hAnsi="Courier New" w:cs="Courier New"/>
          <w:sz w:val="24"/>
          <w:szCs w:val="24"/>
        </w:rPr>
        <w:tab/>
        <w:t>Tangible data.</w:t>
      </w:r>
      <w:r w:rsidR="00B10191">
        <w:rPr>
          <w:rFonts w:ascii="Courier New" w:hAnsi="Courier New" w:cs="Courier New"/>
          <w:sz w:val="24"/>
          <w:szCs w:val="24"/>
        </w:rPr>
        <w:t xml:space="preserve"> </w:t>
      </w:r>
      <w:r>
        <w:rPr>
          <w:rFonts w:ascii="Courier New" w:hAnsi="Courier New" w:cs="Courier New"/>
          <w:sz w:val="24"/>
          <w:szCs w:val="24"/>
        </w:rPr>
        <w:t>I would have to find out about that.</w:t>
      </w:r>
      <w:r w:rsidR="00B10191">
        <w:rPr>
          <w:rFonts w:ascii="Courier New" w:hAnsi="Courier New" w:cs="Courier New"/>
          <w:sz w:val="24"/>
          <w:szCs w:val="24"/>
        </w:rPr>
        <w:t xml:space="preserve"> </w:t>
      </w:r>
      <w:r>
        <w:rPr>
          <w:rFonts w:ascii="Courier New" w:hAnsi="Courier New" w:cs="Courier New"/>
          <w:sz w:val="24"/>
          <w:szCs w:val="24"/>
        </w:rPr>
        <w:t>I know we keep a lot of data and supervisor level as well as management level has to report monthly.</w:t>
      </w:r>
      <w:r w:rsidR="00B10191">
        <w:rPr>
          <w:rFonts w:ascii="Courier New" w:hAnsi="Courier New" w:cs="Courier New"/>
          <w:sz w:val="24"/>
          <w:szCs w:val="24"/>
        </w:rPr>
        <w:t xml:space="preserve"> </w:t>
      </w:r>
      <w:r>
        <w:rPr>
          <w:rFonts w:ascii="Courier New" w:hAnsi="Courier New" w:cs="Courier New"/>
          <w:sz w:val="24"/>
          <w:szCs w:val="24"/>
        </w:rPr>
        <w:t xml:space="preserve">So I'll have to ask that specific question to our data team, and that'll be one of the answers that I'll have Tamitha provide back to us. </w:t>
      </w:r>
    </w:p>
    <w:p w14:paraId="1534694E" w14:textId="32541698" w:rsidR="00112F3C" w:rsidRDefault="00315209" w:rsidP="002220A8">
      <w:pPr>
        <w:spacing w:before="240" w:after="0" w:line="480" w:lineRule="atLeast"/>
        <w:ind w:hanging="2160"/>
        <w:rPr>
          <w:rFonts w:ascii="Courier New" w:hAnsi="Courier New" w:cs="Courier New"/>
          <w:sz w:val="24"/>
          <w:szCs w:val="24"/>
        </w:rPr>
      </w:pPr>
      <w:r>
        <w:rPr>
          <w:rFonts w:ascii="Courier New" w:hAnsi="Courier New" w:cs="Courier New"/>
          <w:sz w:val="24"/>
          <w:szCs w:val="24"/>
        </w:rPr>
        <w:t>CT:</w:t>
      </w:r>
      <w:r>
        <w:rPr>
          <w:rFonts w:ascii="Courier New" w:hAnsi="Courier New" w:cs="Courier New"/>
          <w:sz w:val="24"/>
          <w:szCs w:val="24"/>
        </w:rPr>
        <w:tab/>
        <w:t>Okay.</w:t>
      </w:r>
      <w:r w:rsidR="00B10191">
        <w:rPr>
          <w:rFonts w:ascii="Courier New" w:hAnsi="Courier New" w:cs="Courier New"/>
          <w:sz w:val="24"/>
          <w:szCs w:val="24"/>
        </w:rPr>
        <w:t xml:space="preserve"> </w:t>
      </w:r>
      <w:r>
        <w:rPr>
          <w:rFonts w:ascii="Courier New" w:hAnsi="Courier New" w:cs="Courier New"/>
          <w:sz w:val="24"/>
          <w:szCs w:val="24"/>
        </w:rPr>
        <w:t>Perfect.</w:t>
      </w:r>
      <w:r w:rsidR="00B10191">
        <w:rPr>
          <w:rFonts w:ascii="Courier New" w:hAnsi="Courier New" w:cs="Courier New"/>
          <w:sz w:val="24"/>
          <w:szCs w:val="24"/>
        </w:rPr>
        <w:t xml:space="preserve"> </w:t>
      </w:r>
      <w:r>
        <w:rPr>
          <w:rFonts w:ascii="Courier New" w:hAnsi="Courier New" w:cs="Courier New"/>
          <w:sz w:val="24"/>
          <w:szCs w:val="24"/>
        </w:rPr>
        <w:t>Thank you.</w:t>
      </w:r>
      <w:r w:rsidR="00B10191">
        <w:rPr>
          <w:rFonts w:ascii="Courier New" w:hAnsi="Courier New" w:cs="Courier New"/>
          <w:sz w:val="24"/>
          <w:szCs w:val="24"/>
        </w:rPr>
        <w:t xml:space="preserve"> </w:t>
      </w:r>
      <w:r>
        <w:rPr>
          <w:rFonts w:ascii="Courier New" w:hAnsi="Courier New" w:cs="Courier New"/>
          <w:sz w:val="24"/>
          <w:szCs w:val="24"/>
        </w:rPr>
        <w:t>So this is both for Agnes and for Chantell.</w:t>
      </w:r>
      <w:r w:rsidR="00B10191">
        <w:rPr>
          <w:rFonts w:ascii="Courier New" w:hAnsi="Courier New" w:cs="Courier New"/>
          <w:sz w:val="24"/>
          <w:szCs w:val="24"/>
        </w:rPr>
        <w:t xml:space="preserve"> </w:t>
      </w:r>
      <w:r>
        <w:rPr>
          <w:rFonts w:ascii="Courier New" w:hAnsi="Courier New" w:cs="Courier New"/>
          <w:sz w:val="24"/>
          <w:szCs w:val="24"/>
        </w:rPr>
        <w:t>How effective is motivational interviewing in combination with OWRA?</w:t>
      </w:r>
      <w:r w:rsidR="00B10191">
        <w:rPr>
          <w:rFonts w:ascii="Courier New" w:hAnsi="Courier New" w:cs="Courier New"/>
          <w:sz w:val="24"/>
          <w:szCs w:val="24"/>
        </w:rPr>
        <w:t xml:space="preserve"> </w:t>
      </w:r>
      <w:r>
        <w:rPr>
          <w:rFonts w:ascii="Courier New" w:hAnsi="Courier New" w:cs="Courier New"/>
          <w:sz w:val="24"/>
          <w:szCs w:val="24"/>
        </w:rPr>
        <w:t>Does OWRA facilitate more discussion with participants?</w:t>
      </w:r>
      <w:r w:rsidR="00B10191">
        <w:rPr>
          <w:rFonts w:ascii="Courier New" w:hAnsi="Courier New" w:cs="Courier New"/>
          <w:sz w:val="24"/>
          <w:szCs w:val="24"/>
        </w:rPr>
        <w:t xml:space="preserve"> </w:t>
      </w:r>
      <w:r>
        <w:rPr>
          <w:rFonts w:ascii="Courier New" w:hAnsi="Courier New" w:cs="Courier New"/>
          <w:sz w:val="24"/>
          <w:szCs w:val="24"/>
        </w:rPr>
        <w:t>I don’t know, Chantell or Agnes, which one of you would like to take that first.</w:t>
      </w:r>
      <w:r w:rsidR="00B10191">
        <w:rPr>
          <w:rFonts w:ascii="Courier New" w:hAnsi="Courier New" w:cs="Courier New"/>
          <w:sz w:val="24"/>
          <w:szCs w:val="24"/>
        </w:rPr>
        <w:t xml:space="preserve"> </w:t>
      </w:r>
    </w:p>
    <w:p w14:paraId="6AEBD696" w14:textId="404D9320" w:rsidR="00315209" w:rsidRDefault="00315209" w:rsidP="002220A8">
      <w:pPr>
        <w:spacing w:before="240" w:after="0" w:line="480" w:lineRule="atLeast"/>
        <w:ind w:hanging="2160"/>
        <w:rPr>
          <w:rFonts w:ascii="Courier New" w:hAnsi="Courier New" w:cs="Courier New"/>
          <w:sz w:val="24"/>
          <w:szCs w:val="24"/>
        </w:rPr>
      </w:pPr>
      <w:r>
        <w:rPr>
          <w:rFonts w:ascii="Courier New" w:hAnsi="Courier New" w:cs="Courier New"/>
          <w:sz w:val="24"/>
          <w:szCs w:val="24"/>
        </w:rPr>
        <w:t>CJ:</w:t>
      </w:r>
      <w:r>
        <w:rPr>
          <w:rFonts w:ascii="Courier New" w:hAnsi="Courier New" w:cs="Courier New"/>
          <w:sz w:val="24"/>
          <w:szCs w:val="24"/>
        </w:rPr>
        <w:tab/>
        <w:t>Well, you're only going to get</w:t>
      </w:r>
      <w:r w:rsidR="002F4A09">
        <w:rPr>
          <w:rFonts w:ascii="Courier New" w:hAnsi="Courier New" w:cs="Courier New"/>
          <w:sz w:val="24"/>
          <w:szCs w:val="24"/>
        </w:rPr>
        <w:t>--</w:t>
      </w:r>
      <w:r>
        <w:rPr>
          <w:rFonts w:ascii="Courier New" w:hAnsi="Courier New" w:cs="Courier New"/>
          <w:sz w:val="24"/>
          <w:szCs w:val="24"/>
        </w:rPr>
        <w:t xml:space="preserve">you really have to have a skilled interviewer to administer OWRA, because it's going to be really necessary to </w:t>
      </w:r>
      <w:r w:rsidR="00FB57A4">
        <w:rPr>
          <w:rFonts w:ascii="Courier New" w:hAnsi="Courier New" w:cs="Courier New"/>
          <w:sz w:val="24"/>
          <w:szCs w:val="24"/>
        </w:rPr>
        <w:t>try to tap into what's going on with that individual.</w:t>
      </w:r>
      <w:r w:rsidR="00B10191">
        <w:rPr>
          <w:rFonts w:ascii="Courier New" w:hAnsi="Courier New" w:cs="Courier New"/>
          <w:sz w:val="24"/>
          <w:szCs w:val="24"/>
        </w:rPr>
        <w:t xml:space="preserve"> </w:t>
      </w:r>
      <w:r w:rsidR="00FB57A4">
        <w:rPr>
          <w:rFonts w:ascii="Courier New" w:hAnsi="Courier New" w:cs="Courier New"/>
          <w:sz w:val="24"/>
          <w:szCs w:val="24"/>
        </w:rPr>
        <w:t xml:space="preserve">So motivation, you know, interviewing is critical to making sure that you get enough information so that you're targeting </w:t>
      </w:r>
      <w:r w:rsidR="00FB57A4">
        <w:rPr>
          <w:rFonts w:ascii="Courier New" w:hAnsi="Courier New" w:cs="Courier New"/>
          <w:sz w:val="24"/>
          <w:szCs w:val="24"/>
        </w:rPr>
        <w:lastRenderedPageBreak/>
        <w:t xml:space="preserve">the appropriate barriers, identifying the strengths, and building an effective case plan. </w:t>
      </w:r>
    </w:p>
    <w:p w14:paraId="79173C37" w14:textId="2DD39D6B" w:rsidR="00FB57A4" w:rsidRDefault="00FB57A4" w:rsidP="002220A8">
      <w:pPr>
        <w:spacing w:before="240" w:after="0" w:line="480" w:lineRule="atLeast"/>
        <w:ind w:hanging="2160"/>
        <w:rPr>
          <w:rFonts w:ascii="Courier New" w:hAnsi="Courier New" w:cs="Courier New"/>
          <w:sz w:val="24"/>
          <w:szCs w:val="24"/>
        </w:rPr>
      </w:pPr>
      <w:r>
        <w:rPr>
          <w:rFonts w:ascii="Courier New" w:hAnsi="Courier New" w:cs="Courier New"/>
          <w:sz w:val="24"/>
          <w:szCs w:val="24"/>
        </w:rPr>
        <w:tab/>
        <w:t>You can do it if you just ask the questions.</w:t>
      </w:r>
      <w:r w:rsidR="00B10191">
        <w:rPr>
          <w:rFonts w:ascii="Courier New" w:hAnsi="Courier New" w:cs="Courier New"/>
          <w:sz w:val="24"/>
          <w:szCs w:val="24"/>
        </w:rPr>
        <w:t xml:space="preserve"> </w:t>
      </w:r>
      <w:r>
        <w:rPr>
          <w:rFonts w:ascii="Courier New" w:hAnsi="Courier New" w:cs="Courier New"/>
          <w:sz w:val="24"/>
          <w:szCs w:val="24"/>
        </w:rPr>
        <w:t xml:space="preserve">But if you don’t have a skilled interviewer, I don’t know how effective that employment plan will </w:t>
      </w:r>
      <w:r w:rsidR="00BE3316">
        <w:rPr>
          <w:rFonts w:ascii="Courier New" w:hAnsi="Courier New" w:cs="Courier New"/>
          <w:sz w:val="24"/>
          <w:szCs w:val="24"/>
        </w:rPr>
        <w:t>b</w:t>
      </w:r>
      <w:r>
        <w:rPr>
          <w:rFonts w:ascii="Courier New" w:hAnsi="Courier New" w:cs="Courier New"/>
          <w:sz w:val="24"/>
          <w:szCs w:val="24"/>
        </w:rPr>
        <w:t xml:space="preserve">e. </w:t>
      </w:r>
    </w:p>
    <w:p w14:paraId="611F4C0E" w14:textId="176F74B9" w:rsidR="00FB57A4" w:rsidRDefault="00FB57A4" w:rsidP="002220A8">
      <w:pPr>
        <w:spacing w:before="240" w:after="0" w:line="480" w:lineRule="atLeast"/>
        <w:ind w:hanging="2160"/>
        <w:rPr>
          <w:rFonts w:ascii="Courier New" w:hAnsi="Courier New" w:cs="Courier New"/>
          <w:sz w:val="24"/>
          <w:szCs w:val="24"/>
        </w:rPr>
      </w:pPr>
      <w:r>
        <w:rPr>
          <w:rFonts w:ascii="Courier New" w:hAnsi="Courier New" w:cs="Courier New"/>
          <w:sz w:val="24"/>
          <w:szCs w:val="24"/>
        </w:rPr>
        <w:t>CT:</w:t>
      </w:r>
      <w:r>
        <w:rPr>
          <w:rFonts w:ascii="Courier New" w:hAnsi="Courier New" w:cs="Courier New"/>
          <w:sz w:val="24"/>
          <w:szCs w:val="24"/>
        </w:rPr>
        <w:tab/>
        <w:t>Okay.</w:t>
      </w:r>
      <w:r w:rsidR="00B10191">
        <w:rPr>
          <w:rFonts w:ascii="Courier New" w:hAnsi="Courier New" w:cs="Courier New"/>
          <w:sz w:val="24"/>
          <w:szCs w:val="24"/>
        </w:rPr>
        <w:t xml:space="preserve"> </w:t>
      </w:r>
      <w:r>
        <w:rPr>
          <w:rFonts w:ascii="Courier New" w:hAnsi="Courier New" w:cs="Courier New"/>
          <w:sz w:val="24"/>
          <w:szCs w:val="24"/>
        </w:rPr>
        <w:t xml:space="preserve">And Agnes, do you want to add in? </w:t>
      </w:r>
    </w:p>
    <w:p w14:paraId="57C9D999" w14:textId="00328EDC" w:rsidR="00FB57A4" w:rsidRDefault="00FB57A4" w:rsidP="002220A8">
      <w:pPr>
        <w:spacing w:before="240" w:after="0" w:line="480" w:lineRule="atLeast"/>
        <w:ind w:hanging="2160"/>
        <w:rPr>
          <w:rFonts w:ascii="Courier New" w:hAnsi="Courier New" w:cs="Courier New"/>
          <w:sz w:val="24"/>
          <w:szCs w:val="24"/>
        </w:rPr>
      </w:pPr>
      <w:r>
        <w:rPr>
          <w:rFonts w:ascii="Courier New" w:hAnsi="Courier New" w:cs="Courier New"/>
          <w:sz w:val="24"/>
          <w:szCs w:val="24"/>
        </w:rPr>
        <w:t>AV:</w:t>
      </w:r>
      <w:r>
        <w:rPr>
          <w:rFonts w:ascii="Courier New" w:hAnsi="Courier New" w:cs="Courier New"/>
          <w:sz w:val="24"/>
          <w:szCs w:val="24"/>
        </w:rPr>
        <w:tab/>
        <w:t>Yes.</w:t>
      </w:r>
      <w:r w:rsidR="00B10191">
        <w:rPr>
          <w:rFonts w:ascii="Courier New" w:hAnsi="Courier New" w:cs="Courier New"/>
          <w:sz w:val="24"/>
          <w:szCs w:val="24"/>
        </w:rPr>
        <w:t xml:space="preserve"> </w:t>
      </w:r>
      <w:r>
        <w:rPr>
          <w:rFonts w:ascii="Courier New" w:hAnsi="Courier New" w:cs="Courier New"/>
          <w:sz w:val="24"/>
          <w:szCs w:val="24"/>
        </w:rPr>
        <w:t>I agree.</w:t>
      </w:r>
      <w:r w:rsidR="00B10191">
        <w:rPr>
          <w:rFonts w:ascii="Courier New" w:hAnsi="Courier New" w:cs="Courier New"/>
          <w:sz w:val="24"/>
          <w:szCs w:val="24"/>
        </w:rPr>
        <w:t xml:space="preserve"> </w:t>
      </w:r>
      <w:r>
        <w:rPr>
          <w:rFonts w:ascii="Courier New" w:hAnsi="Courier New" w:cs="Courier New"/>
          <w:sz w:val="24"/>
          <w:szCs w:val="24"/>
        </w:rPr>
        <w:t>And because of that, what we did, we really purposefully set up trainings for our staff.</w:t>
      </w:r>
      <w:r w:rsidR="00B10191">
        <w:rPr>
          <w:rFonts w:ascii="Courier New" w:hAnsi="Courier New" w:cs="Courier New"/>
          <w:sz w:val="24"/>
          <w:szCs w:val="24"/>
        </w:rPr>
        <w:t xml:space="preserve"> </w:t>
      </w:r>
      <w:r>
        <w:rPr>
          <w:rFonts w:ascii="Courier New" w:hAnsi="Courier New" w:cs="Courier New"/>
          <w:sz w:val="24"/>
          <w:szCs w:val="24"/>
        </w:rPr>
        <w:t xml:space="preserve">So </w:t>
      </w:r>
      <w:r w:rsidR="006E5F9A">
        <w:rPr>
          <w:rFonts w:ascii="Courier New" w:hAnsi="Courier New" w:cs="Courier New"/>
          <w:sz w:val="24"/>
          <w:szCs w:val="24"/>
        </w:rPr>
        <w:t xml:space="preserve">we </w:t>
      </w:r>
      <w:r>
        <w:rPr>
          <w:rFonts w:ascii="Courier New" w:hAnsi="Courier New" w:cs="Courier New"/>
          <w:sz w:val="24"/>
          <w:szCs w:val="24"/>
        </w:rPr>
        <w:t>have trainings right now once a month, and one of the big ones, which we're going to do again before the end of the year, is motivational interviewing with OWRA and how to create a trauma</w:t>
      </w:r>
      <w:r w:rsidR="006E5F9A">
        <w:rPr>
          <w:rFonts w:ascii="Courier New" w:hAnsi="Courier New" w:cs="Courier New"/>
          <w:sz w:val="24"/>
          <w:szCs w:val="24"/>
        </w:rPr>
        <w:t>-</w:t>
      </w:r>
      <w:r>
        <w:rPr>
          <w:rFonts w:ascii="Courier New" w:hAnsi="Courier New" w:cs="Courier New"/>
          <w:sz w:val="24"/>
          <w:szCs w:val="24"/>
        </w:rPr>
        <w:t>informed environment</w:t>
      </w:r>
      <w:r w:rsidR="006E5F9A">
        <w:rPr>
          <w:rFonts w:ascii="Courier New" w:hAnsi="Courier New" w:cs="Courier New"/>
          <w:sz w:val="24"/>
          <w:szCs w:val="24"/>
        </w:rPr>
        <w:t>,</w:t>
      </w:r>
      <w:r>
        <w:rPr>
          <w:rFonts w:ascii="Courier New" w:hAnsi="Courier New" w:cs="Courier New"/>
          <w:sz w:val="24"/>
          <w:szCs w:val="24"/>
        </w:rPr>
        <w:t xml:space="preserve"> because it is long and you need to use targeted and skilled questions doing the TCA process to get the answers that you want.</w:t>
      </w:r>
      <w:r w:rsidR="00B10191">
        <w:rPr>
          <w:rFonts w:ascii="Courier New" w:hAnsi="Courier New" w:cs="Courier New"/>
          <w:sz w:val="24"/>
          <w:szCs w:val="24"/>
        </w:rPr>
        <w:t xml:space="preserve"> </w:t>
      </w:r>
    </w:p>
    <w:p w14:paraId="54DE95FD" w14:textId="3A17F340" w:rsidR="00BE3316" w:rsidRDefault="00FB57A4" w:rsidP="002220A8">
      <w:pPr>
        <w:spacing w:before="240" w:after="0" w:line="480" w:lineRule="atLeast"/>
        <w:ind w:hanging="2160"/>
        <w:rPr>
          <w:rFonts w:ascii="Courier New" w:hAnsi="Courier New" w:cs="Courier New"/>
          <w:sz w:val="24"/>
          <w:szCs w:val="24"/>
        </w:rPr>
      </w:pPr>
      <w:r>
        <w:rPr>
          <w:rFonts w:ascii="Courier New" w:hAnsi="Courier New" w:cs="Courier New"/>
          <w:sz w:val="24"/>
          <w:szCs w:val="24"/>
        </w:rPr>
        <w:tab/>
        <w:t>So motivational interviewing is a huge part far as affirming and knowing how to use open-ended questions.</w:t>
      </w:r>
      <w:r w:rsidR="00B10191">
        <w:rPr>
          <w:rFonts w:ascii="Courier New" w:hAnsi="Courier New" w:cs="Courier New"/>
          <w:sz w:val="24"/>
          <w:szCs w:val="24"/>
        </w:rPr>
        <w:t xml:space="preserve"> </w:t>
      </w:r>
      <w:r>
        <w:rPr>
          <w:rFonts w:ascii="Courier New" w:hAnsi="Courier New" w:cs="Courier New"/>
          <w:sz w:val="24"/>
          <w:szCs w:val="24"/>
        </w:rPr>
        <w:t xml:space="preserve">So we had to take the approach of training and retraining. </w:t>
      </w:r>
    </w:p>
    <w:p w14:paraId="1E50986B" w14:textId="2E9F4E70" w:rsidR="00BE3316" w:rsidRDefault="00BE3316" w:rsidP="002220A8">
      <w:pPr>
        <w:spacing w:before="240" w:after="0" w:line="480" w:lineRule="atLeast"/>
        <w:ind w:hanging="2160"/>
        <w:rPr>
          <w:rFonts w:ascii="Courier New" w:hAnsi="Courier New" w:cs="Courier New"/>
          <w:sz w:val="24"/>
          <w:szCs w:val="24"/>
        </w:rPr>
      </w:pPr>
      <w:r>
        <w:rPr>
          <w:rFonts w:ascii="Courier New" w:hAnsi="Courier New" w:cs="Courier New"/>
          <w:sz w:val="24"/>
          <w:szCs w:val="24"/>
        </w:rPr>
        <w:t>CJ:</w:t>
      </w:r>
      <w:r>
        <w:rPr>
          <w:rFonts w:ascii="Courier New" w:hAnsi="Courier New" w:cs="Courier New"/>
          <w:sz w:val="24"/>
          <w:szCs w:val="24"/>
        </w:rPr>
        <w:tab/>
        <w:t>And to add to that, sometimes we're not dealing with the most innovated</w:t>
      </w:r>
      <w:r w:rsidR="002F4A09">
        <w:rPr>
          <w:rFonts w:ascii="Courier New" w:hAnsi="Courier New" w:cs="Courier New"/>
          <w:sz w:val="24"/>
          <w:szCs w:val="24"/>
        </w:rPr>
        <w:t>--</w:t>
      </w:r>
      <w:r>
        <w:rPr>
          <w:rFonts w:ascii="Courier New" w:hAnsi="Courier New" w:cs="Courier New"/>
          <w:sz w:val="24"/>
          <w:szCs w:val="24"/>
        </w:rPr>
        <w:t>the most motivated population.</w:t>
      </w:r>
      <w:r w:rsidR="00B10191">
        <w:rPr>
          <w:rFonts w:ascii="Courier New" w:hAnsi="Courier New" w:cs="Courier New"/>
          <w:sz w:val="24"/>
          <w:szCs w:val="24"/>
        </w:rPr>
        <w:t xml:space="preserve"> </w:t>
      </w:r>
      <w:r>
        <w:rPr>
          <w:rFonts w:ascii="Courier New" w:hAnsi="Courier New" w:cs="Courier New"/>
          <w:sz w:val="24"/>
          <w:szCs w:val="24"/>
        </w:rPr>
        <w:t xml:space="preserve">So it's important that people are skilled at learning how to increase that intrinsic motivation to get people </w:t>
      </w:r>
      <w:r>
        <w:rPr>
          <w:rFonts w:ascii="Courier New" w:hAnsi="Courier New" w:cs="Courier New"/>
          <w:sz w:val="24"/>
          <w:szCs w:val="24"/>
        </w:rPr>
        <w:lastRenderedPageBreak/>
        <w:t xml:space="preserve">moving more toward work and addressing the necessary barriers. </w:t>
      </w:r>
    </w:p>
    <w:p w14:paraId="32ADE925" w14:textId="3090E13A" w:rsidR="00BE3316" w:rsidRDefault="00BE3316" w:rsidP="002220A8">
      <w:pPr>
        <w:spacing w:before="240" w:after="0" w:line="480" w:lineRule="atLeast"/>
        <w:ind w:hanging="2160"/>
        <w:rPr>
          <w:rFonts w:ascii="Courier New" w:hAnsi="Courier New" w:cs="Courier New"/>
          <w:sz w:val="24"/>
          <w:szCs w:val="24"/>
        </w:rPr>
      </w:pPr>
      <w:r>
        <w:rPr>
          <w:rFonts w:ascii="Courier New" w:hAnsi="Courier New" w:cs="Courier New"/>
          <w:sz w:val="24"/>
          <w:szCs w:val="24"/>
        </w:rPr>
        <w:t>CT:</w:t>
      </w:r>
      <w:r>
        <w:rPr>
          <w:rFonts w:ascii="Courier New" w:hAnsi="Courier New" w:cs="Courier New"/>
          <w:sz w:val="24"/>
          <w:szCs w:val="24"/>
        </w:rPr>
        <w:tab/>
        <w:t>Okay.</w:t>
      </w:r>
      <w:r w:rsidR="00B10191">
        <w:rPr>
          <w:rFonts w:ascii="Courier New" w:hAnsi="Courier New" w:cs="Courier New"/>
          <w:sz w:val="24"/>
          <w:szCs w:val="24"/>
        </w:rPr>
        <w:t xml:space="preserve"> </w:t>
      </w:r>
      <w:r>
        <w:rPr>
          <w:rFonts w:ascii="Courier New" w:hAnsi="Courier New" w:cs="Courier New"/>
          <w:sz w:val="24"/>
          <w:szCs w:val="24"/>
        </w:rPr>
        <w:t>Thank you.</w:t>
      </w:r>
      <w:r w:rsidR="00B10191">
        <w:rPr>
          <w:rFonts w:ascii="Courier New" w:hAnsi="Courier New" w:cs="Courier New"/>
          <w:sz w:val="24"/>
          <w:szCs w:val="24"/>
        </w:rPr>
        <w:t xml:space="preserve"> </w:t>
      </w:r>
      <w:r>
        <w:rPr>
          <w:rFonts w:ascii="Courier New" w:hAnsi="Courier New" w:cs="Courier New"/>
          <w:sz w:val="24"/>
          <w:szCs w:val="24"/>
        </w:rPr>
        <w:t>This is for all our speakers.</w:t>
      </w:r>
      <w:r w:rsidR="00B10191">
        <w:rPr>
          <w:rFonts w:ascii="Courier New" w:hAnsi="Courier New" w:cs="Courier New"/>
          <w:sz w:val="24"/>
          <w:szCs w:val="24"/>
        </w:rPr>
        <w:t xml:space="preserve"> </w:t>
      </w:r>
      <w:r>
        <w:rPr>
          <w:rFonts w:ascii="Courier New" w:hAnsi="Courier New" w:cs="Courier New"/>
          <w:sz w:val="24"/>
          <w:szCs w:val="24"/>
        </w:rPr>
        <w:t>How much cultural</w:t>
      </w:r>
      <w:r w:rsidR="002F4A09">
        <w:rPr>
          <w:rFonts w:ascii="Courier New" w:hAnsi="Courier New" w:cs="Courier New"/>
          <w:sz w:val="24"/>
          <w:szCs w:val="24"/>
        </w:rPr>
        <w:t>--</w:t>
      </w:r>
      <w:r>
        <w:rPr>
          <w:rFonts w:ascii="Courier New" w:hAnsi="Courier New" w:cs="Courier New"/>
          <w:sz w:val="24"/>
          <w:szCs w:val="24"/>
        </w:rPr>
        <w:t>how much does cultural sensitivity play in terms of a role and the development of creating a plan for customers to be successful in their employment?</w:t>
      </w:r>
      <w:r w:rsidR="00B10191">
        <w:rPr>
          <w:rFonts w:ascii="Courier New" w:hAnsi="Courier New" w:cs="Courier New"/>
          <w:sz w:val="24"/>
          <w:szCs w:val="24"/>
        </w:rPr>
        <w:t xml:space="preserve"> </w:t>
      </w:r>
      <w:r>
        <w:rPr>
          <w:rFonts w:ascii="Courier New" w:hAnsi="Courier New" w:cs="Courier New"/>
          <w:sz w:val="24"/>
          <w:szCs w:val="24"/>
        </w:rPr>
        <w:t xml:space="preserve">Does anyone want to take that first? </w:t>
      </w:r>
    </w:p>
    <w:p w14:paraId="4E3CD8C5" w14:textId="30122807" w:rsidR="00BE3316" w:rsidRDefault="007606AF" w:rsidP="002220A8">
      <w:pPr>
        <w:spacing w:before="240" w:after="0" w:line="480" w:lineRule="atLeast"/>
        <w:ind w:hanging="2160"/>
        <w:rPr>
          <w:rFonts w:ascii="Courier New" w:hAnsi="Courier New" w:cs="Courier New"/>
          <w:sz w:val="24"/>
          <w:szCs w:val="24"/>
        </w:rPr>
      </w:pPr>
      <w:r>
        <w:rPr>
          <w:rFonts w:ascii="Courier New" w:hAnsi="Courier New" w:cs="Courier New"/>
          <w:sz w:val="24"/>
          <w:szCs w:val="24"/>
        </w:rPr>
        <w:t>CJ:</w:t>
      </w:r>
      <w:r>
        <w:rPr>
          <w:rFonts w:ascii="Courier New" w:hAnsi="Courier New" w:cs="Courier New"/>
          <w:sz w:val="24"/>
          <w:szCs w:val="24"/>
        </w:rPr>
        <w:tab/>
        <w:t>I'll start.</w:t>
      </w:r>
      <w:r w:rsidR="00B10191">
        <w:rPr>
          <w:rFonts w:ascii="Courier New" w:hAnsi="Courier New" w:cs="Courier New"/>
          <w:sz w:val="24"/>
          <w:szCs w:val="24"/>
        </w:rPr>
        <w:t xml:space="preserve"> </w:t>
      </w:r>
      <w:r>
        <w:rPr>
          <w:rFonts w:ascii="Courier New" w:hAnsi="Courier New" w:cs="Courier New"/>
          <w:sz w:val="24"/>
          <w:szCs w:val="24"/>
        </w:rPr>
        <w:t xml:space="preserve">This is Chantell. </w:t>
      </w:r>
    </w:p>
    <w:p w14:paraId="2D10C57B" w14:textId="79D3DCC6" w:rsidR="007606AF" w:rsidRDefault="007606AF" w:rsidP="007606AF">
      <w:pPr>
        <w:spacing w:before="240" w:after="0" w:line="480" w:lineRule="atLeast"/>
        <w:ind w:hanging="2160"/>
        <w:rPr>
          <w:rFonts w:ascii="Courier New" w:hAnsi="Courier New" w:cs="Courier New"/>
          <w:sz w:val="24"/>
          <w:szCs w:val="24"/>
        </w:rPr>
      </w:pPr>
      <w:r>
        <w:rPr>
          <w:rFonts w:ascii="Courier New" w:hAnsi="Courier New" w:cs="Courier New"/>
          <w:sz w:val="24"/>
          <w:szCs w:val="24"/>
        </w:rPr>
        <w:t>CT:</w:t>
      </w:r>
      <w:r>
        <w:rPr>
          <w:rFonts w:ascii="Courier New" w:hAnsi="Courier New" w:cs="Courier New"/>
          <w:sz w:val="24"/>
          <w:szCs w:val="24"/>
        </w:rPr>
        <w:tab/>
        <w:t>Go ahead.</w:t>
      </w:r>
      <w:r w:rsidR="00B10191">
        <w:rPr>
          <w:rFonts w:ascii="Courier New" w:hAnsi="Courier New" w:cs="Courier New"/>
          <w:sz w:val="24"/>
          <w:szCs w:val="24"/>
        </w:rPr>
        <w:t xml:space="preserve"> </w:t>
      </w:r>
      <w:r>
        <w:rPr>
          <w:rFonts w:ascii="Courier New" w:hAnsi="Courier New" w:cs="Courier New"/>
          <w:sz w:val="24"/>
          <w:szCs w:val="24"/>
        </w:rPr>
        <w:t xml:space="preserve">I think, Chantell, you said you were going to start first. </w:t>
      </w:r>
    </w:p>
    <w:p w14:paraId="5F175A94" w14:textId="19799D0C" w:rsidR="007606AF" w:rsidRDefault="007606AF" w:rsidP="007606AF">
      <w:pPr>
        <w:spacing w:before="240" w:after="0" w:line="480" w:lineRule="atLeast"/>
        <w:ind w:hanging="2160"/>
        <w:rPr>
          <w:rFonts w:ascii="Courier New" w:hAnsi="Courier New" w:cs="Courier New"/>
          <w:sz w:val="24"/>
          <w:szCs w:val="24"/>
        </w:rPr>
      </w:pPr>
      <w:r>
        <w:rPr>
          <w:rFonts w:ascii="Courier New" w:hAnsi="Courier New" w:cs="Courier New"/>
          <w:sz w:val="24"/>
          <w:szCs w:val="24"/>
        </w:rPr>
        <w:t>CJ:</w:t>
      </w:r>
      <w:r>
        <w:rPr>
          <w:rFonts w:ascii="Courier New" w:hAnsi="Courier New" w:cs="Courier New"/>
          <w:sz w:val="24"/>
          <w:szCs w:val="24"/>
        </w:rPr>
        <w:tab/>
        <w:t>Okay.</w:t>
      </w:r>
      <w:r w:rsidR="00B10191">
        <w:rPr>
          <w:rFonts w:ascii="Courier New" w:hAnsi="Courier New" w:cs="Courier New"/>
          <w:sz w:val="24"/>
          <w:szCs w:val="24"/>
        </w:rPr>
        <w:t xml:space="preserve"> </w:t>
      </w:r>
      <w:r>
        <w:rPr>
          <w:rFonts w:ascii="Courier New" w:hAnsi="Courier New" w:cs="Courier New"/>
          <w:sz w:val="24"/>
          <w:szCs w:val="24"/>
        </w:rPr>
        <w:t>I'll</w:t>
      </w:r>
      <w:r w:rsidR="002F4A09">
        <w:rPr>
          <w:rFonts w:ascii="Courier New" w:hAnsi="Courier New" w:cs="Courier New"/>
          <w:sz w:val="24"/>
          <w:szCs w:val="24"/>
        </w:rPr>
        <w:t>--</w:t>
      </w:r>
      <w:r>
        <w:rPr>
          <w:rFonts w:ascii="Courier New" w:hAnsi="Courier New" w:cs="Courier New"/>
          <w:sz w:val="24"/>
          <w:szCs w:val="24"/>
        </w:rPr>
        <w:t>well, I think, especially in terms of dealing with the re</w:t>
      </w:r>
      <w:r w:rsidR="006E5F9A">
        <w:rPr>
          <w:rFonts w:ascii="Courier New" w:hAnsi="Courier New" w:cs="Courier New"/>
          <w:sz w:val="24"/>
          <w:szCs w:val="24"/>
        </w:rPr>
        <w:t>-</w:t>
      </w:r>
      <w:r>
        <w:rPr>
          <w:rFonts w:ascii="Courier New" w:hAnsi="Courier New" w:cs="Courier New"/>
          <w:sz w:val="24"/>
          <w:szCs w:val="24"/>
        </w:rPr>
        <w:t xml:space="preserve">entry population, it's </w:t>
      </w:r>
      <w:r w:rsidR="006E5F9A">
        <w:rPr>
          <w:rFonts w:ascii="Courier New" w:hAnsi="Courier New" w:cs="Courier New"/>
          <w:sz w:val="24"/>
          <w:szCs w:val="24"/>
        </w:rPr>
        <w:t>research-based</w:t>
      </w:r>
      <w:r>
        <w:rPr>
          <w:rFonts w:ascii="Courier New" w:hAnsi="Courier New" w:cs="Courier New"/>
          <w:sz w:val="24"/>
          <w:szCs w:val="24"/>
        </w:rPr>
        <w:t xml:space="preserve"> that we do need to take into account responsivity and sometimes cultural awareness or a cultural diversity plays a major factor into it.</w:t>
      </w:r>
      <w:r w:rsidR="00B10191">
        <w:rPr>
          <w:rFonts w:ascii="Courier New" w:hAnsi="Courier New" w:cs="Courier New"/>
          <w:sz w:val="24"/>
          <w:szCs w:val="24"/>
        </w:rPr>
        <w:t xml:space="preserve"> </w:t>
      </w:r>
      <w:r>
        <w:rPr>
          <w:rFonts w:ascii="Courier New" w:hAnsi="Courier New" w:cs="Courier New"/>
          <w:sz w:val="24"/>
          <w:szCs w:val="24"/>
        </w:rPr>
        <w:t xml:space="preserve">You really just have to, again, through interviewing and working with those individual participants, learn what they're going to be the most responsive to and create plans surrounding that. </w:t>
      </w:r>
    </w:p>
    <w:p w14:paraId="09917A3A" w14:textId="698A8A2E" w:rsidR="007606AF" w:rsidRDefault="007606AF" w:rsidP="007606AF">
      <w:pPr>
        <w:spacing w:before="240" w:after="0" w:line="480" w:lineRule="atLeast"/>
        <w:ind w:hanging="2160"/>
        <w:rPr>
          <w:rFonts w:ascii="Courier New" w:hAnsi="Courier New" w:cs="Courier New"/>
          <w:sz w:val="24"/>
          <w:szCs w:val="24"/>
        </w:rPr>
      </w:pPr>
      <w:r>
        <w:rPr>
          <w:rFonts w:ascii="Courier New" w:hAnsi="Courier New" w:cs="Courier New"/>
          <w:sz w:val="24"/>
          <w:szCs w:val="24"/>
        </w:rPr>
        <w:t>CT:</w:t>
      </w:r>
      <w:r>
        <w:rPr>
          <w:rFonts w:ascii="Courier New" w:hAnsi="Courier New" w:cs="Courier New"/>
          <w:sz w:val="24"/>
          <w:szCs w:val="24"/>
        </w:rPr>
        <w:tab/>
        <w:t>Okay.</w:t>
      </w:r>
      <w:r w:rsidR="00B10191">
        <w:rPr>
          <w:rFonts w:ascii="Courier New" w:hAnsi="Courier New" w:cs="Courier New"/>
          <w:sz w:val="24"/>
          <w:szCs w:val="24"/>
        </w:rPr>
        <w:t xml:space="preserve"> </w:t>
      </w:r>
      <w:r>
        <w:rPr>
          <w:rFonts w:ascii="Courier New" w:hAnsi="Courier New" w:cs="Courier New"/>
          <w:sz w:val="24"/>
          <w:szCs w:val="24"/>
        </w:rPr>
        <w:t>Does anyone else</w:t>
      </w:r>
      <w:r w:rsidR="002F4A09">
        <w:rPr>
          <w:rFonts w:ascii="Courier New" w:hAnsi="Courier New" w:cs="Courier New"/>
          <w:sz w:val="24"/>
          <w:szCs w:val="24"/>
        </w:rPr>
        <w:t>--</w:t>
      </w:r>
    </w:p>
    <w:p w14:paraId="0F1F4465" w14:textId="46164E4C" w:rsidR="007606AF" w:rsidRDefault="007606AF" w:rsidP="007606AF">
      <w:pPr>
        <w:spacing w:before="240" w:after="0" w:line="480" w:lineRule="atLeast"/>
        <w:ind w:hanging="2160"/>
        <w:rPr>
          <w:rFonts w:ascii="Courier New" w:hAnsi="Courier New" w:cs="Courier New"/>
          <w:sz w:val="24"/>
          <w:szCs w:val="24"/>
        </w:rPr>
      </w:pPr>
      <w:r>
        <w:rPr>
          <w:rFonts w:ascii="Courier New" w:hAnsi="Courier New" w:cs="Courier New"/>
          <w:sz w:val="24"/>
          <w:szCs w:val="24"/>
        </w:rPr>
        <w:t>AV:</w:t>
      </w:r>
      <w:r>
        <w:rPr>
          <w:rFonts w:ascii="Courier New" w:hAnsi="Courier New" w:cs="Courier New"/>
          <w:sz w:val="24"/>
          <w:szCs w:val="24"/>
        </w:rPr>
        <w:tab/>
        <w:t>This is Agnes.</w:t>
      </w:r>
      <w:r w:rsidR="00B10191">
        <w:rPr>
          <w:rFonts w:ascii="Courier New" w:hAnsi="Courier New" w:cs="Courier New"/>
          <w:sz w:val="24"/>
          <w:szCs w:val="24"/>
        </w:rPr>
        <w:t xml:space="preserve"> </w:t>
      </w:r>
      <w:r>
        <w:rPr>
          <w:rFonts w:ascii="Courier New" w:hAnsi="Courier New" w:cs="Courier New"/>
          <w:sz w:val="24"/>
          <w:szCs w:val="24"/>
        </w:rPr>
        <w:t>Yeah.</w:t>
      </w:r>
      <w:r w:rsidR="00B10191">
        <w:rPr>
          <w:rFonts w:ascii="Courier New" w:hAnsi="Courier New" w:cs="Courier New"/>
          <w:sz w:val="24"/>
          <w:szCs w:val="24"/>
        </w:rPr>
        <w:t xml:space="preserve"> </w:t>
      </w:r>
      <w:r>
        <w:rPr>
          <w:rFonts w:ascii="Courier New" w:hAnsi="Courier New" w:cs="Courier New"/>
          <w:sz w:val="24"/>
          <w:szCs w:val="24"/>
        </w:rPr>
        <w:t>Culture sensitivity, cultural competency with sensitivity plays a huge part.</w:t>
      </w:r>
      <w:r w:rsidR="00B10191">
        <w:rPr>
          <w:rFonts w:ascii="Courier New" w:hAnsi="Courier New" w:cs="Courier New"/>
          <w:sz w:val="24"/>
          <w:szCs w:val="24"/>
        </w:rPr>
        <w:t xml:space="preserve"> </w:t>
      </w:r>
      <w:r>
        <w:rPr>
          <w:rFonts w:ascii="Courier New" w:hAnsi="Courier New" w:cs="Courier New"/>
          <w:sz w:val="24"/>
          <w:szCs w:val="24"/>
        </w:rPr>
        <w:t xml:space="preserve">And, </w:t>
      </w:r>
      <w:r>
        <w:rPr>
          <w:rFonts w:ascii="Courier New" w:hAnsi="Courier New" w:cs="Courier New"/>
          <w:sz w:val="24"/>
          <w:szCs w:val="24"/>
        </w:rPr>
        <w:lastRenderedPageBreak/>
        <w:t>again, we had to go back to training.</w:t>
      </w:r>
      <w:r w:rsidR="00B10191">
        <w:rPr>
          <w:rFonts w:ascii="Courier New" w:hAnsi="Courier New" w:cs="Courier New"/>
          <w:sz w:val="24"/>
          <w:szCs w:val="24"/>
        </w:rPr>
        <w:t xml:space="preserve"> </w:t>
      </w:r>
      <w:r>
        <w:rPr>
          <w:rFonts w:ascii="Courier New" w:hAnsi="Courier New" w:cs="Courier New"/>
          <w:sz w:val="24"/>
          <w:szCs w:val="24"/>
        </w:rPr>
        <w:t>So we require our staff, especially those that are administering the TCA, to take a training in cultural sensitivity.</w:t>
      </w:r>
      <w:r w:rsidR="00B10191">
        <w:rPr>
          <w:rFonts w:ascii="Courier New" w:hAnsi="Courier New" w:cs="Courier New"/>
          <w:sz w:val="24"/>
          <w:szCs w:val="24"/>
        </w:rPr>
        <w:t xml:space="preserve"> </w:t>
      </w:r>
      <w:r>
        <w:rPr>
          <w:rFonts w:ascii="Courier New" w:hAnsi="Courier New" w:cs="Courier New"/>
          <w:sz w:val="24"/>
          <w:szCs w:val="24"/>
        </w:rPr>
        <w:t xml:space="preserve">We actually have one coming up and it's a huge requirement for us here at DHS. </w:t>
      </w:r>
    </w:p>
    <w:p w14:paraId="6F4F132E" w14:textId="4DC0ED87" w:rsidR="007606AF" w:rsidRDefault="007606AF" w:rsidP="007606AF">
      <w:pPr>
        <w:spacing w:before="240" w:after="0" w:line="480" w:lineRule="atLeast"/>
        <w:ind w:hanging="2160"/>
        <w:rPr>
          <w:rFonts w:ascii="Courier New" w:hAnsi="Courier New" w:cs="Courier New"/>
          <w:sz w:val="24"/>
          <w:szCs w:val="24"/>
        </w:rPr>
      </w:pPr>
      <w:r>
        <w:rPr>
          <w:rFonts w:ascii="Courier New" w:hAnsi="Courier New" w:cs="Courier New"/>
          <w:sz w:val="24"/>
          <w:szCs w:val="24"/>
        </w:rPr>
        <w:t>CT:</w:t>
      </w:r>
      <w:r>
        <w:rPr>
          <w:rFonts w:ascii="Courier New" w:hAnsi="Courier New" w:cs="Courier New"/>
          <w:sz w:val="24"/>
          <w:szCs w:val="24"/>
        </w:rPr>
        <w:tab/>
        <w:t>Okay.</w:t>
      </w:r>
      <w:r w:rsidR="00B10191">
        <w:rPr>
          <w:rFonts w:ascii="Courier New" w:hAnsi="Courier New" w:cs="Courier New"/>
          <w:sz w:val="24"/>
          <w:szCs w:val="24"/>
        </w:rPr>
        <w:t xml:space="preserve"> </w:t>
      </w:r>
      <w:r>
        <w:rPr>
          <w:rFonts w:ascii="Courier New" w:hAnsi="Courier New" w:cs="Courier New"/>
          <w:sz w:val="24"/>
          <w:szCs w:val="24"/>
        </w:rPr>
        <w:t>This is a question for, I guess, Chantell and/or Erica.</w:t>
      </w:r>
      <w:r w:rsidR="00B10191">
        <w:rPr>
          <w:rFonts w:ascii="Courier New" w:hAnsi="Courier New" w:cs="Courier New"/>
          <w:sz w:val="24"/>
          <w:szCs w:val="24"/>
        </w:rPr>
        <w:t xml:space="preserve"> </w:t>
      </w:r>
      <w:r>
        <w:rPr>
          <w:rFonts w:ascii="Courier New" w:hAnsi="Courier New" w:cs="Courier New"/>
          <w:sz w:val="24"/>
          <w:szCs w:val="24"/>
        </w:rPr>
        <w:t xml:space="preserve">How do you handle assessments pre-release? </w:t>
      </w:r>
    </w:p>
    <w:p w14:paraId="485C1F4F" w14:textId="4566D12D" w:rsidR="008642EB" w:rsidRDefault="008642EB" w:rsidP="008642EB">
      <w:pPr>
        <w:spacing w:before="240" w:after="0" w:line="480" w:lineRule="atLeast"/>
        <w:ind w:hanging="2160"/>
        <w:rPr>
          <w:rFonts w:ascii="Courier New" w:hAnsi="Courier New" w:cs="Courier New"/>
          <w:sz w:val="24"/>
          <w:szCs w:val="24"/>
        </w:rPr>
      </w:pPr>
      <w:r>
        <w:rPr>
          <w:rFonts w:ascii="Courier New" w:hAnsi="Courier New" w:cs="Courier New"/>
          <w:sz w:val="24"/>
          <w:szCs w:val="24"/>
        </w:rPr>
        <w:t>CJ:</w:t>
      </w:r>
      <w:r>
        <w:rPr>
          <w:rFonts w:ascii="Courier New" w:hAnsi="Courier New" w:cs="Courier New"/>
          <w:sz w:val="24"/>
          <w:szCs w:val="24"/>
        </w:rPr>
        <w:tab/>
        <w:t>So as I previously mentioned, we've developed a partnership with our Department of Corrections.</w:t>
      </w:r>
      <w:r w:rsidR="00B10191">
        <w:rPr>
          <w:rFonts w:ascii="Courier New" w:hAnsi="Courier New" w:cs="Courier New"/>
          <w:sz w:val="24"/>
          <w:szCs w:val="24"/>
        </w:rPr>
        <w:t xml:space="preserve"> </w:t>
      </w:r>
      <w:r>
        <w:rPr>
          <w:rFonts w:ascii="Courier New" w:hAnsi="Courier New" w:cs="Courier New"/>
          <w:sz w:val="24"/>
          <w:szCs w:val="24"/>
        </w:rPr>
        <w:t>And so we had to work with community corrections, as well as the adult institutions, to develop a process for my staff to enter the institutions and complete those assessments.</w:t>
      </w:r>
      <w:r w:rsidR="00B10191">
        <w:rPr>
          <w:rFonts w:ascii="Courier New" w:hAnsi="Courier New" w:cs="Courier New"/>
          <w:sz w:val="24"/>
          <w:szCs w:val="24"/>
        </w:rPr>
        <w:t xml:space="preserve"> </w:t>
      </w:r>
      <w:r>
        <w:rPr>
          <w:rFonts w:ascii="Courier New" w:hAnsi="Courier New" w:cs="Courier New"/>
          <w:sz w:val="24"/>
          <w:szCs w:val="24"/>
        </w:rPr>
        <w:t>And the Department of Corrections actually gave us access to their institution records, too, where we could utilize that in our assessments.</w:t>
      </w:r>
      <w:r w:rsidR="00B10191">
        <w:rPr>
          <w:rFonts w:ascii="Courier New" w:hAnsi="Courier New" w:cs="Courier New"/>
          <w:sz w:val="24"/>
          <w:szCs w:val="24"/>
        </w:rPr>
        <w:t xml:space="preserve"> </w:t>
      </w:r>
      <w:r>
        <w:rPr>
          <w:rFonts w:ascii="Courier New" w:hAnsi="Courier New" w:cs="Courier New"/>
          <w:sz w:val="24"/>
          <w:szCs w:val="24"/>
        </w:rPr>
        <w:t xml:space="preserve">But it was a process and, Erica, you can add on if you want to. </w:t>
      </w:r>
    </w:p>
    <w:p w14:paraId="5003CC60" w14:textId="3870B8EE" w:rsidR="008642EB" w:rsidRDefault="008642EB" w:rsidP="008642EB">
      <w:pPr>
        <w:spacing w:before="240" w:after="0" w:line="480" w:lineRule="atLeast"/>
        <w:ind w:hanging="2160"/>
        <w:rPr>
          <w:rFonts w:ascii="Courier New" w:hAnsi="Courier New" w:cs="Courier New"/>
          <w:sz w:val="24"/>
          <w:szCs w:val="24"/>
        </w:rPr>
      </w:pPr>
      <w:r>
        <w:rPr>
          <w:rFonts w:ascii="Courier New" w:hAnsi="Courier New" w:cs="Courier New"/>
          <w:sz w:val="24"/>
          <w:szCs w:val="24"/>
        </w:rPr>
        <w:t>EN:</w:t>
      </w:r>
      <w:r>
        <w:rPr>
          <w:rFonts w:ascii="Courier New" w:hAnsi="Courier New" w:cs="Courier New"/>
          <w:sz w:val="24"/>
          <w:szCs w:val="24"/>
        </w:rPr>
        <w:tab/>
        <w:t>I mean, I think you explained it well.</w:t>
      </w:r>
      <w:r w:rsidR="00B10191">
        <w:rPr>
          <w:rFonts w:ascii="Courier New" w:hAnsi="Courier New" w:cs="Courier New"/>
          <w:sz w:val="24"/>
          <w:szCs w:val="24"/>
        </w:rPr>
        <w:t xml:space="preserve"> </w:t>
      </w:r>
      <w:r>
        <w:rPr>
          <w:rFonts w:ascii="Courier New" w:hAnsi="Courier New" w:cs="Courier New"/>
          <w:sz w:val="24"/>
          <w:szCs w:val="24"/>
        </w:rPr>
        <w:t>It definitely was a process</w:t>
      </w:r>
      <w:r w:rsidR="006A44DC">
        <w:rPr>
          <w:rFonts w:ascii="Courier New" w:hAnsi="Courier New" w:cs="Courier New"/>
          <w:sz w:val="24"/>
          <w:szCs w:val="24"/>
        </w:rPr>
        <w:t>,</w:t>
      </w:r>
      <w:r>
        <w:rPr>
          <w:rFonts w:ascii="Courier New" w:hAnsi="Courier New" w:cs="Courier New"/>
          <w:sz w:val="24"/>
          <w:szCs w:val="24"/>
        </w:rPr>
        <w:t xml:space="preserve"> and it goes back to that relationship building.</w:t>
      </w:r>
      <w:r w:rsidR="00B10191">
        <w:rPr>
          <w:rFonts w:ascii="Courier New" w:hAnsi="Courier New" w:cs="Courier New"/>
          <w:sz w:val="24"/>
          <w:szCs w:val="24"/>
        </w:rPr>
        <w:t xml:space="preserve"> </w:t>
      </w:r>
      <w:r>
        <w:rPr>
          <w:rFonts w:ascii="Courier New" w:hAnsi="Courier New" w:cs="Courier New"/>
          <w:sz w:val="24"/>
          <w:szCs w:val="24"/>
        </w:rPr>
        <w:t xml:space="preserve">With the Department of Corrections having a clear understanding of, you know, their policies and their procedures and being able to work with them to identify a plan to administer the assessment. </w:t>
      </w:r>
    </w:p>
    <w:p w14:paraId="69648655" w14:textId="26CC1145" w:rsidR="008642EB" w:rsidRDefault="008642EB" w:rsidP="008642EB">
      <w:pPr>
        <w:spacing w:before="240" w:after="0" w:line="480" w:lineRule="atLeast"/>
        <w:ind w:hanging="2160"/>
        <w:rPr>
          <w:rFonts w:ascii="Courier New" w:hAnsi="Courier New" w:cs="Courier New"/>
          <w:sz w:val="24"/>
          <w:szCs w:val="24"/>
        </w:rPr>
      </w:pPr>
      <w:r>
        <w:rPr>
          <w:rFonts w:ascii="Courier New" w:hAnsi="Courier New" w:cs="Courier New"/>
          <w:sz w:val="24"/>
          <w:szCs w:val="24"/>
        </w:rPr>
        <w:lastRenderedPageBreak/>
        <w:tab/>
        <w:t>The OWRA is online-based, so some of the staff has to bring in laptops or, you know, have to need excess computers within the institution that have internet access.</w:t>
      </w:r>
      <w:r w:rsidR="00B10191">
        <w:rPr>
          <w:rFonts w:ascii="Courier New" w:hAnsi="Courier New" w:cs="Courier New"/>
          <w:sz w:val="24"/>
          <w:szCs w:val="24"/>
        </w:rPr>
        <w:t xml:space="preserve"> </w:t>
      </w:r>
      <w:r>
        <w:rPr>
          <w:rFonts w:ascii="Courier New" w:hAnsi="Courier New" w:cs="Courier New"/>
          <w:sz w:val="24"/>
          <w:szCs w:val="24"/>
        </w:rPr>
        <w:t xml:space="preserve">So it's really about that strong partnership with your Department of Corrections to be able to do it </w:t>
      </w:r>
      <w:r w:rsidR="00F078BF">
        <w:rPr>
          <w:rFonts w:ascii="Courier New" w:hAnsi="Courier New" w:cs="Courier New"/>
          <w:sz w:val="24"/>
          <w:szCs w:val="24"/>
        </w:rPr>
        <w:t xml:space="preserve">pre-release. </w:t>
      </w:r>
    </w:p>
    <w:p w14:paraId="586D4072" w14:textId="768D6944" w:rsidR="00F078BF" w:rsidRDefault="00F078BF" w:rsidP="008642EB">
      <w:pPr>
        <w:spacing w:before="240" w:after="0" w:line="480" w:lineRule="atLeast"/>
        <w:ind w:hanging="2160"/>
        <w:rPr>
          <w:rFonts w:ascii="Courier New" w:hAnsi="Courier New" w:cs="Courier New"/>
          <w:sz w:val="24"/>
          <w:szCs w:val="24"/>
        </w:rPr>
      </w:pPr>
      <w:r>
        <w:rPr>
          <w:rFonts w:ascii="Courier New" w:hAnsi="Courier New" w:cs="Courier New"/>
          <w:sz w:val="24"/>
          <w:szCs w:val="24"/>
        </w:rPr>
        <w:t>CT:</w:t>
      </w:r>
      <w:r>
        <w:rPr>
          <w:rFonts w:ascii="Courier New" w:hAnsi="Courier New" w:cs="Courier New"/>
          <w:sz w:val="24"/>
          <w:szCs w:val="24"/>
        </w:rPr>
        <w:tab/>
        <w:t>Okay.</w:t>
      </w:r>
      <w:r w:rsidR="00B10191">
        <w:rPr>
          <w:rFonts w:ascii="Courier New" w:hAnsi="Courier New" w:cs="Courier New"/>
          <w:sz w:val="24"/>
          <w:szCs w:val="24"/>
        </w:rPr>
        <w:t xml:space="preserve"> </w:t>
      </w:r>
      <w:r>
        <w:rPr>
          <w:rFonts w:ascii="Courier New" w:hAnsi="Courier New" w:cs="Courier New"/>
          <w:sz w:val="24"/>
          <w:szCs w:val="24"/>
        </w:rPr>
        <w:t>Thank you.</w:t>
      </w:r>
      <w:r w:rsidR="00B10191">
        <w:rPr>
          <w:rFonts w:ascii="Courier New" w:hAnsi="Courier New" w:cs="Courier New"/>
          <w:sz w:val="24"/>
          <w:szCs w:val="24"/>
        </w:rPr>
        <w:t xml:space="preserve"> </w:t>
      </w:r>
      <w:r>
        <w:rPr>
          <w:rFonts w:ascii="Courier New" w:hAnsi="Courier New" w:cs="Courier New"/>
          <w:sz w:val="24"/>
          <w:szCs w:val="24"/>
        </w:rPr>
        <w:t>I'm going to do one more question and then I will turn it back to James.</w:t>
      </w:r>
      <w:r w:rsidR="00B10191">
        <w:rPr>
          <w:rFonts w:ascii="Courier New" w:hAnsi="Courier New" w:cs="Courier New"/>
          <w:sz w:val="24"/>
          <w:szCs w:val="24"/>
        </w:rPr>
        <w:t xml:space="preserve"> </w:t>
      </w:r>
      <w:r>
        <w:rPr>
          <w:rFonts w:ascii="Courier New" w:hAnsi="Courier New" w:cs="Courier New"/>
          <w:sz w:val="24"/>
          <w:szCs w:val="24"/>
        </w:rPr>
        <w:t>I know there's still more questions coming in.</w:t>
      </w:r>
      <w:r w:rsidR="00B10191">
        <w:rPr>
          <w:rFonts w:ascii="Courier New" w:hAnsi="Courier New" w:cs="Courier New"/>
          <w:sz w:val="24"/>
          <w:szCs w:val="24"/>
        </w:rPr>
        <w:t xml:space="preserve"> </w:t>
      </w:r>
      <w:r>
        <w:rPr>
          <w:rFonts w:ascii="Courier New" w:hAnsi="Courier New" w:cs="Courier New"/>
          <w:sz w:val="24"/>
          <w:szCs w:val="24"/>
        </w:rPr>
        <w:t>Please continue typing in your questions and we will make sure they all get answered.</w:t>
      </w:r>
      <w:r w:rsidR="00B10191">
        <w:rPr>
          <w:rFonts w:ascii="Courier New" w:hAnsi="Courier New" w:cs="Courier New"/>
          <w:sz w:val="24"/>
          <w:szCs w:val="24"/>
        </w:rPr>
        <w:t xml:space="preserve"> </w:t>
      </w:r>
      <w:r>
        <w:rPr>
          <w:rFonts w:ascii="Courier New" w:hAnsi="Courier New" w:cs="Courier New"/>
          <w:sz w:val="24"/>
          <w:szCs w:val="24"/>
        </w:rPr>
        <w:t>And, again, once I turn it back to James, all of the information from today's webinar will be posted on the OWRA website.</w:t>
      </w:r>
      <w:r w:rsidR="00B10191">
        <w:rPr>
          <w:rFonts w:ascii="Courier New" w:hAnsi="Courier New" w:cs="Courier New"/>
          <w:sz w:val="24"/>
          <w:szCs w:val="24"/>
        </w:rPr>
        <w:t xml:space="preserve"> </w:t>
      </w:r>
    </w:p>
    <w:p w14:paraId="55FCF881" w14:textId="2AEE6662" w:rsidR="00F078BF" w:rsidRDefault="00F078BF" w:rsidP="008642EB">
      <w:pPr>
        <w:spacing w:before="240" w:after="0" w:line="480" w:lineRule="atLeast"/>
        <w:ind w:hanging="2160"/>
        <w:rPr>
          <w:rFonts w:ascii="Courier New" w:hAnsi="Courier New" w:cs="Courier New"/>
          <w:sz w:val="24"/>
          <w:szCs w:val="24"/>
        </w:rPr>
      </w:pPr>
      <w:r>
        <w:rPr>
          <w:rFonts w:ascii="Courier New" w:hAnsi="Courier New" w:cs="Courier New"/>
          <w:sz w:val="24"/>
          <w:szCs w:val="24"/>
        </w:rPr>
        <w:tab/>
        <w:t>I know I saw some requests for more information about OWRA as well as for a demo of OWRA.</w:t>
      </w:r>
      <w:r w:rsidR="00B10191">
        <w:rPr>
          <w:rFonts w:ascii="Courier New" w:hAnsi="Courier New" w:cs="Courier New"/>
          <w:sz w:val="24"/>
          <w:szCs w:val="24"/>
        </w:rPr>
        <w:t xml:space="preserve"> </w:t>
      </w:r>
      <w:r>
        <w:rPr>
          <w:rFonts w:ascii="Courier New" w:hAnsi="Courier New" w:cs="Courier New"/>
          <w:sz w:val="24"/>
          <w:szCs w:val="24"/>
        </w:rPr>
        <w:t>Please reach out to our help desk.</w:t>
      </w:r>
      <w:r w:rsidR="00B10191">
        <w:rPr>
          <w:rFonts w:ascii="Courier New" w:hAnsi="Courier New" w:cs="Courier New"/>
          <w:sz w:val="24"/>
          <w:szCs w:val="24"/>
        </w:rPr>
        <w:t xml:space="preserve"> </w:t>
      </w:r>
      <w:r>
        <w:rPr>
          <w:rFonts w:ascii="Courier New" w:hAnsi="Courier New" w:cs="Courier New"/>
          <w:sz w:val="24"/>
          <w:szCs w:val="24"/>
        </w:rPr>
        <w:t>You will get that information shortly.</w:t>
      </w:r>
      <w:r w:rsidR="00B10191">
        <w:rPr>
          <w:rFonts w:ascii="Courier New" w:hAnsi="Courier New" w:cs="Courier New"/>
          <w:sz w:val="24"/>
          <w:szCs w:val="24"/>
        </w:rPr>
        <w:t xml:space="preserve"> </w:t>
      </w:r>
      <w:r>
        <w:rPr>
          <w:rFonts w:ascii="Courier New" w:hAnsi="Courier New" w:cs="Courier New"/>
          <w:sz w:val="24"/>
          <w:szCs w:val="24"/>
        </w:rPr>
        <w:t xml:space="preserve">So the last question for anyone, any of our speakers, was, regarding motivational interviewing for your staff, how were you able to measure effectiveness and implementation with your staff? </w:t>
      </w:r>
    </w:p>
    <w:p w14:paraId="4100DF4A" w14:textId="6FFF12CE" w:rsidR="00F078BF" w:rsidRDefault="00F078BF" w:rsidP="008642EB">
      <w:pPr>
        <w:spacing w:before="240" w:after="0" w:line="480" w:lineRule="atLeast"/>
        <w:ind w:hanging="2160"/>
        <w:rPr>
          <w:rFonts w:ascii="Courier New" w:hAnsi="Courier New" w:cs="Courier New"/>
          <w:sz w:val="24"/>
          <w:szCs w:val="24"/>
        </w:rPr>
      </w:pPr>
      <w:r>
        <w:rPr>
          <w:rFonts w:ascii="Courier New" w:hAnsi="Courier New" w:cs="Courier New"/>
          <w:sz w:val="24"/>
          <w:szCs w:val="24"/>
        </w:rPr>
        <w:t>AV:</w:t>
      </w:r>
      <w:r>
        <w:rPr>
          <w:rFonts w:ascii="Courier New" w:hAnsi="Courier New" w:cs="Courier New"/>
          <w:sz w:val="24"/>
          <w:szCs w:val="24"/>
        </w:rPr>
        <w:tab/>
        <w:t>This is Agnes.</w:t>
      </w:r>
      <w:r w:rsidR="00B10191">
        <w:rPr>
          <w:rFonts w:ascii="Courier New" w:hAnsi="Courier New" w:cs="Courier New"/>
          <w:sz w:val="24"/>
          <w:szCs w:val="24"/>
        </w:rPr>
        <w:t xml:space="preserve"> </w:t>
      </w:r>
      <w:r>
        <w:rPr>
          <w:rFonts w:ascii="Courier New" w:hAnsi="Courier New" w:cs="Courier New"/>
          <w:sz w:val="24"/>
          <w:szCs w:val="24"/>
        </w:rPr>
        <w:t>For us, once the training is over, the staff, we ask them to do a three-question questionnaire that we created in Google, and they respond to that.</w:t>
      </w:r>
      <w:r w:rsidR="00B10191">
        <w:rPr>
          <w:rFonts w:ascii="Courier New" w:hAnsi="Courier New" w:cs="Courier New"/>
          <w:sz w:val="24"/>
          <w:szCs w:val="24"/>
        </w:rPr>
        <w:t xml:space="preserve"> </w:t>
      </w:r>
      <w:r>
        <w:rPr>
          <w:rFonts w:ascii="Courier New" w:hAnsi="Courier New" w:cs="Courier New"/>
          <w:sz w:val="24"/>
          <w:szCs w:val="24"/>
        </w:rPr>
        <w:t>And also doing that supervision time.</w:t>
      </w:r>
      <w:r w:rsidR="00B10191">
        <w:rPr>
          <w:rFonts w:ascii="Courier New" w:hAnsi="Courier New" w:cs="Courier New"/>
          <w:sz w:val="24"/>
          <w:szCs w:val="24"/>
        </w:rPr>
        <w:t xml:space="preserve"> </w:t>
      </w:r>
      <w:r>
        <w:rPr>
          <w:rFonts w:ascii="Courier New" w:hAnsi="Courier New" w:cs="Courier New"/>
          <w:sz w:val="24"/>
          <w:szCs w:val="24"/>
        </w:rPr>
        <w:lastRenderedPageBreak/>
        <w:t>I know for the coaches and case managers and social workers, we observe them with a customer and in their peer groups or whatever they're doing, and we actually do an assessment.</w:t>
      </w:r>
      <w:r w:rsidR="00B10191">
        <w:rPr>
          <w:rFonts w:ascii="Courier New" w:hAnsi="Courier New" w:cs="Courier New"/>
          <w:sz w:val="24"/>
          <w:szCs w:val="24"/>
        </w:rPr>
        <w:t xml:space="preserve"> </w:t>
      </w:r>
      <w:r>
        <w:rPr>
          <w:rFonts w:ascii="Courier New" w:hAnsi="Courier New" w:cs="Courier New"/>
          <w:sz w:val="24"/>
          <w:szCs w:val="24"/>
        </w:rPr>
        <w:t xml:space="preserve">And we talk about it in individual as well as our team meetings. </w:t>
      </w:r>
    </w:p>
    <w:p w14:paraId="10D4CDAE" w14:textId="299F0247" w:rsidR="000B5670" w:rsidRDefault="000B5670" w:rsidP="008642EB">
      <w:pPr>
        <w:spacing w:before="240" w:after="0" w:line="480" w:lineRule="atLeast"/>
        <w:ind w:hanging="2160"/>
        <w:rPr>
          <w:rFonts w:ascii="Courier New" w:hAnsi="Courier New" w:cs="Courier New"/>
          <w:sz w:val="24"/>
          <w:szCs w:val="24"/>
        </w:rPr>
      </w:pPr>
      <w:r>
        <w:rPr>
          <w:rFonts w:ascii="Courier New" w:hAnsi="Courier New" w:cs="Courier New"/>
          <w:sz w:val="24"/>
          <w:szCs w:val="24"/>
        </w:rPr>
        <w:t>CT:</w:t>
      </w:r>
      <w:r>
        <w:rPr>
          <w:rFonts w:ascii="Courier New" w:hAnsi="Courier New" w:cs="Courier New"/>
          <w:sz w:val="24"/>
          <w:szCs w:val="24"/>
        </w:rPr>
        <w:tab/>
        <w:t>Okay.</w:t>
      </w:r>
      <w:r w:rsidR="00B10191">
        <w:rPr>
          <w:rFonts w:ascii="Courier New" w:hAnsi="Courier New" w:cs="Courier New"/>
          <w:sz w:val="24"/>
          <w:szCs w:val="24"/>
        </w:rPr>
        <w:t xml:space="preserve"> </w:t>
      </w:r>
    </w:p>
    <w:p w14:paraId="33B5088D" w14:textId="7FDBB007" w:rsidR="000B5670" w:rsidRDefault="000B5670" w:rsidP="008642EB">
      <w:pPr>
        <w:spacing w:before="240" w:after="0" w:line="480" w:lineRule="atLeast"/>
        <w:ind w:hanging="2160"/>
        <w:rPr>
          <w:rFonts w:ascii="Courier New" w:hAnsi="Courier New" w:cs="Courier New"/>
          <w:sz w:val="24"/>
          <w:szCs w:val="24"/>
        </w:rPr>
      </w:pPr>
      <w:r>
        <w:rPr>
          <w:rFonts w:ascii="Courier New" w:hAnsi="Courier New" w:cs="Courier New"/>
          <w:sz w:val="24"/>
          <w:szCs w:val="24"/>
        </w:rPr>
        <w:t>EN:</w:t>
      </w:r>
      <w:r>
        <w:rPr>
          <w:rFonts w:ascii="Courier New" w:hAnsi="Courier New" w:cs="Courier New"/>
          <w:sz w:val="24"/>
          <w:szCs w:val="24"/>
        </w:rPr>
        <w:tab/>
        <w:t>This is Erica.</w:t>
      </w:r>
      <w:r w:rsidR="00B10191">
        <w:rPr>
          <w:rFonts w:ascii="Courier New" w:hAnsi="Courier New" w:cs="Courier New"/>
          <w:sz w:val="24"/>
          <w:szCs w:val="24"/>
        </w:rPr>
        <w:t xml:space="preserve"> </w:t>
      </w:r>
    </w:p>
    <w:p w14:paraId="1BF6BA36" w14:textId="77777777" w:rsidR="000B5670" w:rsidRDefault="000B5670" w:rsidP="008642EB">
      <w:pPr>
        <w:spacing w:before="240" w:after="0" w:line="480" w:lineRule="atLeast"/>
        <w:ind w:hanging="2160"/>
        <w:rPr>
          <w:rFonts w:ascii="Courier New" w:hAnsi="Courier New" w:cs="Courier New"/>
          <w:sz w:val="24"/>
          <w:szCs w:val="24"/>
        </w:rPr>
      </w:pPr>
      <w:r>
        <w:rPr>
          <w:rFonts w:ascii="Courier New" w:hAnsi="Courier New" w:cs="Courier New"/>
          <w:sz w:val="24"/>
          <w:szCs w:val="24"/>
        </w:rPr>
        <w:t>CT:</w:t>
      </w:r>
      <w:r>
        <w:rPr>
          <w:rFonts w:ascii="Courier New" w:hAnsi="Courier New" w:cs="Courier New"/>
          <w:sz w:val="24"/>
          <w:szCs w:val="24"/>
        </w:rPr>
        <w:tab/>
        <w:t xml:space="preserve">Go ahead. </w:t>
      </w:r>
    </w:p>
    <w:p w14:paraId="67DE4DAF" w14:textId="02E40917" w:rsidR="000B5670" w:rsidRDefault="000B5670" w:rsidP="008642EB">
      <w:pPr>
        <w:spacing w:before="240" w:after="0" w:line="480" w:lineRule="atLeast"/>
        <w:ind w:hanging="2160"/>
        <w:rPr>
          <w:rFonts w:ascii="Courier New" w:hAnsi="Courier New" w:cs="Courier New"/>
          <w:sz w:val="24"/>
          <w:szCs w:val="24"/>
        </w:rPr>
      </w:pPr>
      <w:r>
        <w:rPr>
          <w:rFonts w:ascii="Courier New" w:hAnsi="Courier New" w:cs="Courier New"/>
          <w:sz w:val="24"/>
          <w:szCs w:val="24"/>
        </w:rPr>
        <w:t>EN:</w:t>
      </w:r>
      <w:r>
        <w:rPr>
          <w:rFonts w:ascii="Courier New" w:hAnsi="Courier New" w:cs="Courier New"/>
          <w:sz w:val="24"/>
          <w:szCs w:val="24"/>
        </w:rPr>
        <w:tab/>
        <w:t>I was going to add that, just like with any skill, it requires repetition.</w:t>
      </w:r>
      <w:r w:rsidR="00B10191">
        <w:rPr>
          <w:rFonts w:ascii="Courier New" w:hAnsi="Courier New" w:cs="Courier New"/>
          <w:sz w:val="24"/>
          <w:szCs w:val="24"/>
        </w:rPr>
        <w:t xml:space="preserve"> </w:t>
      </w:r>
      <w:r>
        <w:rPr>
          <w:rFonts w:ascii="Courier New" w:hAnsi="Courier New" w:cs="Courier New"/>
          <w:sz w:val="24"/>
          <w:szCs w:val="24"/>
        </w:rPr>
        <w:t>So just having one training in motivational interviewing may not be enough.</w:t>
      </w:r>
      <w:r w:rsidR="00B10191">
        <w:rPr>
          <w:rFonts w:ascii="Courier New" w:hAnsi="Courier New" w:cs="Courier New"/>
          <w:sz w:val="24"/>
          <w:szCs w:val="24"/>
        </w:rPr>
        <w:t xml:space="preserve"> </w:t>
      </w:r>
      <w:r>
        <w:rPr>
          <w:rFonts w:ascii="Courier New" w:hAnsi="Courier New" w:cs="Courier New"/>
          <w:sz w:val="24"/>
          <w:szCs w:val="24"/>
        </w:rPr>
        <w:t xml:space="preserve">We've seen where it's kind of built into the training plans the agencies, so they may have </w:t>
      </w:r>
      <w:r w:rsidR="006A44DC">
        <w:rPr>
          <w:rFonts w:ascii="Courier New" w:hAnsi="Courier New" w:cs="Courier New"/>
          <w:sz w:val="24"/>
          <w:szCs w:val="24"/>
        </w:rPr>
        <w:t xml:space="preserve">the </w:t>
      </w:r>
      <w:r>
        <w:rPr>
          <w:rFonts w:ascii="Courier New" w:hAnsi="Courier New" w:cs="Courier New"/>
          <w:sz w:val="24"/>
          <w:szCs w:val="24"/>
        </w:rPr>
        <w:t xml:space="preserve">training annually or every six months with that opportunity, like what was mentioned before, to review how that person was actually doing the skill. </w:t>
      </w:r>
    </w:p>
    <w:p w14:paraId="758A5CBD" w14:textId="350E7370" w:rsidR="000B5670" w:rsidRDefault="000B5670" w:rsidP="008642EB">
      <w:pPr>
        <w:spacing w:before="240" w:after="0" w:line="480" w:lineRule="atLeast"/>
        <w:ind w:hanging="2160"/>
        <w:rPr>
          <w:rFonts w:ascii="Courier New" w:hAnsi="Courier New" w:cs="Courier New"/>
          <w:sz w:val="24"/>
          <w:szCs w:val="24"/>
        </w:rPr>
      </w:pPr>
      <w:r>
        <w:rPr>
          <w:rFonts w:ascii="Courier New" w:hAnsi="Courier New" w:cs="Courier New"/>
          <w:sz w:val="24"/>
          <w:szCs w:val="24"/>
        </w:rPr>
        <w:t>CT:</w:t>
      </w:r>
      <w:r>
        <w:rPr>
          <w:rFonts w:ascii="Courier New" w:hAnsi="Courier New" w:cs="Courier New"/>
          <w:sz w:val="24"/>
          <w:szCs w:val="24"/>
        </w:rPr>
        <w:tab/>
        <w:t>Okay.</w:t>
      </w:r>
      <w:r w:rsidR="00B10191">
        <w:rPr>
          <w:rFonts w:ascii="Courier New" w:hAnsi="Courier New" w:cs="Courier New"/>
          <w:sz w:val="24"/>
          <w:szCs w:val="24"/>
        </w:rPr>
        <w:t xml:space="preserve"> </w:t>
      </w:r>
      <w:r>
        <w:rPr>
          <w:rFonts w:ascii="Courier New" w:hAnsi="Courier New" w:cs="Courier New"/>
          <w:sz w:val="24"/>
          <w:szCs w:val="24"/>
        </w:rPr>
        <w:t>Well, thank you so much.</w:t>
      </w:r>
      <w:r w:rsidR="00B10191">
        <w:rPr>
          <w:rFonts w:ascii="Courier New" w:hAnsi="Courier New" w:cs="Courier New"/>
          <w:sz w:val="24"/>
          <w:szCs w:val="24"/>
        </w:rPr>
        <w:t xml:space="preserve"> </w:t>
      </w:r>
      <w:r>
        <w:rPr>
          <w:rFonts w:ascii="Courier New" w:hAnsi="Courier New" w:cs="Courier New"/>
          <w:sz w:val="24"/>
          <w:szCs w:val="24"/>
        </w:rPr>
        <w:t>I'm going to turn this back to James.</w:t>
      </w:r>
      <w:r w:rsidR="00B10191">
        <w:rPr>
          <w:rFonts w:ascii="Courier New" w:hAnsi="Courier New" w:cs="Courier New"/>
          <w:sz w:val="24"/>
          <w:szCs w:val="24"/>
        </w:rPr>
        <w:t xml:space="preserve"> </w:t>
      </w:r>
      <w:r>
        <w:rPr>
          <w:rFonts w:ascii="Courier New" w:hAnsi="Courier New" w:cs="Courier New"/>
          <w:sz w:val="24"/>
          <w:szCs w:val="24"/>
        </w:rPr>
        <w:t>And, again, we will post everything from today, including any unanswered questions, on the website.</w:t>
      </w:r>
      <w:r w:rsidR="00B10191">
        <w:rPr>
          <w:rFonts w:ascii="Courier New" w:hAnsi="Courier New" w:cs="Courier New"/>
          <w:sz w:val="24"/>
          <w:szCs w:val="24"/>
        </w:rPr>
        <w:t xml:space="preserve"> </w:t>
      </w:r>
      <w:r>
        <w:rPr>
          <w:rFonts w:ascii="Courier New" w:hAnsi="Courier New" w:cs="Courier New"/>
          <w:sz w:val="24"/>
          <w:szCs w:val="24"/>
        </w:rPr>
        <w:t xml:space="preserve">James? </w:t>
      </w:r>
    </w:p>
    <w:p w14:paraId="3FFA6923" w14:textId="1DA59714" w:rsidR="000B5670" w:rsidRDefault="000B5670" w:rsidP="008642EB">
      <w:pPr>
        <w:spacing w:before="240" w:after="0" w:line="480" w:lineRule="atLeast"/>
        <w:ind w:hanging="2160"/>
        <w:rPr>
          <w:rFonts w:ascii="Courier New" w:hAnsi="Courier New" w:cs="Courier New"/>
          <w:sz w:val="24"/>
          <w:szCs w:val="24"/>
        </w:rPr>
      </w:pPr>
      <w:r>
        <w:rPr>
          <w:rFonts w:ascii="Courier New" w:hAnsi="Courier New" w:cs="Courier New"/>
          <w:sz w:val="24"/>
          <w:szCs w:val="24"/>
        </w:rPr>
        <w:t>JB:</w:t>
      </w:r>
      <w:r>
        <w:rPr>
          <w:rFonts w:ascii="Courier New" w:hAnsi="Courier New" w:cs="Courier New"/>
          <w:sz w:val="24"/>
          <w:szCs w:val="24"/>
        </w:rPr>
        <w:tab/>
        <w:t>Yes.</w:t>
      </w:r>
      <w:r w:rsidR="00B10191">
        <w:rPr>
          <w:rFonts w:ascii="Courier New" w:hAnsi="Courier New" w:cs="Courier New"/>
          <w:sz w:val="24"/>
          <w:szCs w:val="24"/>
        </w:rPr>
        <w:t xml:space="preserve"> </w:t>
      </w:r>
      <w:r>
        <w:rPr>
          <w:rFonts w:ascii="Courier New" w:hAnsi="Courier New" w:cs="Courier New"/>
          <w:sz w:val="24"/>
          <w:szCs w:val="24"/>
        </w:rPr>
        <w:t>Thanks, Christina.</w:t>
      </w:r>
      <w:r w:rsidR="00B10191">
        <w:rPr>
          <w:rFonts w:ascii="Courier New" w:hAnsi="Courier New" w:cs="Courier New"/>
          <w:sz w:val="24"/>
          <w:szCs w:val="24"/>
        </w:rPr>
        <w:t xml:space="preserve"> </w:t>
      </w:r>
      <w:r>
        <w:rPr>
          <w:rFonts w:ascii="Courier New" w:hAnsi="Courier New" w:cs="Courier New"/>
          <w:sz w:val="24"/>
          <w:szCs w:val="24"/>
        </w:rPr>
        <w:t xml:space="preserve">So, Pamela, Tamitha, Agnes, Erica, and Chantell, thank you all so very much for </w:t>
      </w:r>
      <w:r>
        <w:rPr>
          <w:rFonts w:ascii="Courier New" w:hAnsi="Courier New" w:cs="Courier New"/>
          <w:sz w:val="24"/>
          <w:szCs w:val="24"/>
        </w:rPr>
        <w:lastRenderedPageBreak/>
        <w:t>sharing with us today.</w:t>
      </w:r>
      <w:r w:rsidR="00B10191">
        <w:rPr>
          <w:rFonts w:ascii="Courier New" w:hAnsi="Courier New" w:cs="Courier New"/>
          <w:sz w:val="24"/>
          <w:szCs w:val="24"/>
        </w:rPr>
        <w:t xml:space="preserve"> </w:t>
      </w:r>
      <w:r>
        <w:rPr>
          <w:rFonts w:ascii="Courier New" w:hAnsi="Courier New" w:cs="Courier New"/>
          <w:sz w:val="24"/>
          <w:szCs w:val="24"/>
        </w:rPr>
        <w:t>And a special thanks to those who joined the webinar to hear this great information.</w:t>
      </w:r>
      <w:r w:rsidR="00B10191">
        <w:rPr>
          <w:rFonts w:ascii="Courier New" w:hAnsi="Courier New" w:cs="Courier New"/>
          <w:sz w:val="24"/>
          <w:szCs w:val="24"/>
        </w:rPr>
        <w:t xml:space="preserve"> </w:t>
      </w:r>
    </w:p>
    <w:p w14:paraId="61C74240" w14:textId="4C80B899" w:rsidR="00C82BAB" w:rsidRDefault="000B5670" w:rsidP="008642EB">
      <w:pPr>
        <w:spacing w:before="240" w:after="0" w:line="480" w:lineRule="atLeast"/>
        <w:ind w:hanging="2160"/>
        <w:rPr>
          <w:rFonts w:ascii="Courier New" w:hAnsi="Courier New" w:cs="Courier New"/>
          <w:sz w:val="24"/>
          <w:szCs w:val="24"/>
        </w:rPr>
      </w:pPr>
      <w:r>
        <w:rPr>
          <w:rFonts w:ascii="Courier New" w:hAnsi="Courier New" w:cs="Courier New"/>
          <w:sz w:val="24"/>
          <w:szCs w:val="24"/>
        </w:rPr>
        <w:tab/>
        <w:t>As mentioned already, a transcript and audio recording of today's webinar will be available shortly on the OWRA website.</w:t>
      </w:r>
      <w:r w:rsidR="00B10191">
        <w:rPr>
          <w:rFonts w:ascii="Courier New" w:hAnsi="Courier New" w:cs="Courier New"/>
          <w:sz w:val="24"/>
          <w:szCs w:val="24"/>
        </w:rPr>
        <w:t xml:space="preserve"> </w:t>
      </w:r>
      <w:r>
        <w:rPr>
          <w:rFonts w:ascii="Courier New" w:hAnsi="Courier New" w:cs="Courier New"/>
          <w:sz w:val="24"/>
          <w:szCs w:val="24"/>
        </w:rPr>
        <w:t>The next screen should show you that link.</w:t>
      </w:r>
      <w:r w:rsidR="00B10191">
        <w:rPr>
          <w:rFonts w:ascii="Courier New" w:hAnsi="Courier New" w:cs="Courier New"/>
          <w:sz w:val="24"/>
          <w:szCs w:val="24"/>
        </w:rPr>
        <w:t xml:space="preserve"> </w:t>
      </w:r>
      <w:r>
        <w:rPr>
          <w:rFonts w:ascii="Courier New" w:hAnsi="Courier New" w:cs="Courier New"/>
          <w:sz w:val="24"/>
          <w:szCs w:val="24"/>
        </w:rPr>
        <w:t>Please also help us expand our network and reach a greater number of people by directing any interested colleagues from your local and state networks and agencies to our website.</w:t>
      </w:r>
      <w:r w:rsidR="00B10191">
        <w:rPr>
          <w:rFonts w:ascii="Courier New" w:hAnsi="Courier New" w:cs="Courier New"/>
          <w:sz w:val="24"/>
          <w:szCs w:val="24"/>
        </w:rPr>
        <w:t xml:space="preserve"> </w:t>
      </w:r>
    </w:p>
    <w:p w14:paraId="480FB4A4" w14:textId="2C88BB6F" w:rsidR="00C82BAB" w:rsidRDefault="00C82BAB" w:rsidP="008642EB">
      <w:pPr>
        <w:spacing w:before="240" w:after="0" w:line="480" w:lineRule="atLeast"/>
        <w:ind w:hanging="2160"/>
        <w:rPr>
          <w:rFonts w:ascii="Courier New" w:hAnsi="Courier New" w:cs="Courier New"/>
          <w:sz w:val="24"/>
          <w:szCs w:val="24"/>
        </w:rPr>
      </w:pPr>
      <w:r>
        <w:rPr>
          <w:rFonts w:ascii="Courier New" w:hAnsi="Courier New" w:cs="Courier New"/>
          <w:sz w:val="24"/>
          <w:szCs w:val="24"/>
        </w:rPr>
        <w:tab/>
        <w:t>And if you are interested in learning more about OWRA, as Christina mentioned, please visit the OWRA website or call the OWRA help desk.</w:t>
      </w:r>
      <w:r w:rsidR="00B10191">
        <w:rPr>
          <w:rFonts w:ascii="Courier New" w:hAnsi="Courier New" w:cs="Courier New"/>
          <w:sz w:val="24"/>
          <w:szCs w:val="24"/>
        </w:rPr>
        <w:t xml:space="preserve"> </w:t>
      </w:r>
      <w:r>
        <w:rPr>
          <w:rFonts w:ascii="Courier New" w:hAnsi="Courier New" w:cs="Courier New"/>
          <w:sz w:val="24"/>
          <w:szCs w:val="24"/>
        </w:rPr>
        <w:t>The screen has not shown up yet, so I will give you the link.</w:t>
      </w:r>
      <w:r w:rsidR="00B10191">
        <w:rPr>
          <w:rFonts w:ascii="Courier New" w:hAnsi="Courier New" w:cs="Courier New"/>
          <w:sz w:val="24"/>
          <w:szCs w:val="24"/>
        </w:rPr>
        <w:t xml:space="preserve"> </w:t>
      </w:r>
      <w:r>
        <w:rPr>
          <w:rFonts w:ascii="Courier New" w:hAnsi="Courier New" w:cs="Courier New"/>
          <w:sz w:val="24"/>
          <w:szCs w:val="24"/>
        </w:rPr>
        <w:t>That is http://peerta.acf.hhs.gov.</w:t>
      </w:r>
      <w:r w:rsidR="00B10191">
        <w:rPr>
          <w:rFonts w:ascii="Courier New" w:hAnsi="Courier New" w:cs="Courier New"/>
          <w:sz w:val="24"/>
          <w:szCs w:val="24"/>
        </w:rPr>
        <w:t xml:space="preserve"> </w:t>
      </w:r>
      <w:r>
        <w:rPr>
          <w:rFonts w:ascii="Courier New" w:hAnsi="Courier New" w:cs="Courier New"/>
          <w:sz w:val="24"/>
          <w:szCs w:val="24"/>
        </w:rPr>
        <w:t>If you</w:t>
      </w:r>
      <w:r w:rsidR="002F4A09">
        <w:rPr>
          <w:rFonts w:ascii="Courier New" w:hAnsi="Courier New" w:cs="Courier New"/>
          <w:sz w:val="24"/>
          <w:szCs w:val="24"/>
        </w:rPr>
        <w:t>--</w:t>
      </w:r>
      <w:r>
        <w:rPr>
          <w:rFonts w:ascii="Courier New" w:hAnsi="Courier New" w:cs="Courier New"/>
          <w:sz w:val="24"/>
          <w:szCs w:val="24"/>
        </w:rPr>
        <w:t>and then the other is peerta.acf.hhs.gov/owra, and that should guide you to where you need to be.</w:t>
      </w:r>
    </w:p>
    <w:p w14:paraId="0CEA68A5" w14:textId="26432DBB" w:rsidR="00F078BF" w:rsidRDefault="00C82BAB" w:rsidP="008642EB">
      <w:pPr>
        <w:spacing w:before="240" w:after="0" w:line="480" w:lineRule="atLeast"/>
        <w:ind w:hanging="2160"/>
        <w:rPr>
          <w:rFonts w:ascii="Courier New" w:hAnsi="Courier New" w:cs="Courier New"/>
          <w:sz w:val="24"/>
          <w:szCs w:val="24"/>
        </w:rPr>
      </w:pPr>
      <w:r>
        <w:rPr>
          <w:rFonts w:ascii="Courier New" w:hAnsi="Courier New" w:cs="Courier New"/>
          <w:sz w:val="24"/>
          <w:szCs w:val="24"/>
        </w:rPr>
        <w:tab/>
        <w:t>Last but not least, as the webinar closes out, you will see a pop</w:t>
      </w:r>
      <w:r w:rsidR="00A20616">
        <w:rPr>
          <w:rFonts w:ascii="Courier New" w:hAnsi="Courier New" w:cs="Courier New"/>
          <w:sz w:val="24"/>
          <w:szCs w:val="24"/>
        </w:rPr>
        <w:t>-</w:t>
      </w:r>
      <w:r>
        <w:rPr>
          <w:rFonts w:ascii="Courier New" w:hAnsi="Courier New" w:cs="Courier New"/>
          <w:sz w:val="24"/>
          <w:szCs w:val="24"/>
        </w:rPr>
        <w:t>up screen asking for your feedback.</w:t>
      </w:r>
      <w:r w:rsidR="00B10191">
        <w:rPr>
          <w:rFonts w:ascii="Courier New" w:hAnsi="Courier New" w:cs="Courier New"/>
          <w:sz w:val="24"/>
          <w:szCs w:val="24"/>
        </w:rPr>
        <w:t xml:space="preserve"> </w:t>
      </w:r>
      <w:r>
        <w:rPr>
          <w:rFonts w:ascii="Courier New" w:hAnsi="Courier New" w:cs="Courier New"/>
          <w:sz w:val="24"/>
          <w:szCs w:val="24"/>
        </w:rPr>
        <w:t>That will help us inform for future webinars.</w:t>
      </w:r>
      <w:r w:rsidR="00B10191">
        <w:rPr>
          <w:rFonts w:ascii="Courier New" w:hAnsi="Courier New" w:cs="Courier New"/>
          <w:sz w:val="24"/>
          <w:szCs w:val="24"/>
        </w:rPr>
        <w:t xml:space="preserve"> </w:t>
      </w:r>
      <w:r>
        <w:rPr>
          <w:rFonts w:ascii="Courier New" w:hAnsi="Courier New" w:cs="Courier New"/>
          <w:sz w:val="24"/>
          <w:szCs w:val="24"/>
        </w:rPr>
        <w:t>It asks you to please complete the survey or questionnaire.</w:t>
      </w:r>
      <w:r w:rsidR="00B10191">
        <w:rPr>
          <w:rFonts w:ascii="Courier New" w:hAnsi="Courier New" w:cs="Courier New"/>
          <w:sz w:val="24"/>
          <w:szCs w:val="24"/>
        </w:rPr>
        <w:t xml:space="preserve"> </w:t>
      </w:r>
      <w:r>
        <w:rPr>
          <w:rFonts w:ascii="Courier New" w:hAnsi="Courier New" w:cs="Courier New"/>
          <w:sz w:val="24"/>
          <w:szCs w:val="24"/>
        </w:rPr>
        <w:t>It will take about two minutes.</w:t>
      </w:r>
      <w:r w:rsidR="00B10191">
        <w:rPr>
          <w:rFonts w:ascii="Courier New" w:hAnsi="Courier New" w:cs="Courier New"/>
          <w:sz w:val="24"/>
          <w:szCs w:val="24"/>
        </w:rPr>
        <w:t xml:space="preserve"> </w:t>
      </w:r>
      <w:r>
        <w:rPr>
          <w:rFonts w:ascii="Courier New" w:hAnsi="Courier New" w:cs="Courier New"/>
          <w:sz w:val="24"/>
          <w:szCs w:val="24"/>
        </w:rPr>
        <w:t>And we thank you for your time today.</w:t>
      </w:r>
      <w:r w:rsidR="00B10191">
        <w:rPr>
          <w:rFonts w:ascii="Courier New" w:hAnsi="Courier New" w:cs="Courier New"/>
          <w:sz w:val="24"/>
          <w:szCs w:val="24"/>
        </w:rPr>
        <w:t xml:space="preserve"> </w:t>
      </w:r>
      <w:r>
        <w:rPr>
          <w:rFonts w:ascii="Courier New" w:hAnsi="Courier New" w:cs="Courier New"/>
          <w:sz w:val="24"/>
          <w:szCs w:val="24"/>
        </w:rPr>
        <w:t>So thanks again everyone and enjoy the remainder of your day.</w:t>
      </w:r>
      <w:r w:rsidR="00B10191">
        <w:rPr>
          <w:rFonts w:ascii="Courier New" w:hAnsi="Courier New" w:cs="Courier New"/>
          <w:sz w:val="24"/>
          <w:szCs w:val="24"/>
        </w:rPr>
        <w:t xml:space="preserve"> </w:t>
      </w:r>
    </w:p>
    <w:p w14:paraId="25AB9478" w14:textId="038D0AA9" w:rsidR="00FB57A4" w:rsidRDefault="00FB57A4" w:rsidP="002220A8">
      <w:pPr>
        <w:spacing w:before="240" w:after="0" w:line="480" w:lineRule="atLeast"/>
        <w:ind w:hanging="2160"/>
        <w:rPr>
          <w:rFonts w:ascii="Courier New" w:hAnsi="Courier New" w:cs="Courier New"/>
          <w:sz w:val="24"/>
          <w:szCs w:val="24"/>
        </w:rPr>
      </w:pPr>
      <w:r>
        <w:rPr>
          <w:rFonts w:ascii="Courier New" w:hAnsi="Courier New" w:cs="Courier New"/>
          <w:sz w:val="24"/>
          <w:szCs w:val="24"/>
        </w:rPr>
        <w:lastRenderedPageBreak/>
        <w:t xml:space="preserve"> </w:t>
      </w:r>
    </w:p>
    <w:p w14:paraId="30D63DC8" w14:textId="1AAADF45" w:rsidR="00902A5C" w:rsidRPr="00902A5C" w:rsidRDefault="000775DE" w:rsidP="000775DE">
      <w:pPr>
        <w:spacing w:before="240" w:after="0" w:line="480" w:lineRule="atLeast"/>
        <w:ind w:hanging="2160"/>
        <w:rPr>
          <w:rFonts w:ascii="Courier New" w:hAnsi="Courier New" w:cs="Courier New"/>
          <w:sz w:val="24"/>
          <w:szCs w:val="24"/>
        </w:rPr>
      </w:pPr>
      <w:r>
        <w:rPr>
          <w:rFonts w:ascii="Courier New" w:hAnsi="Courier New" w:cs="Courier New"/>
          <w:sz w:val="24"/>
          <w:szCs w:val="24"/>
        </w:rPr>
        <w:tab/>
      </w:r>
      <w:r w:rsidR="00B10191">
        <w:rPr>
          <w:rFonts w:ascii="Courier New" w:hAnsi="Courier New" w:cs="Courier New"/>
          <w:sz w:val="24"/>
          <w:szCs w:val="24"/>
        </w:rPr>
        <w:t xml:space="preserve">    </w:t>
      </w:r>
    </w:p>
    <w:sectPr w:rsidR="00902A5C" w:rsidRPr="00902A5C" w:rsidSect="00902A5C">
      <w:headerReference w:type="default" r:id="rId6"/>
      <w:pgSz w:w="12240" w:h="15840"/>
      <w:pgMar w:top="2160" w:right="1440" w:bottom="1440" w:left="28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67EB4D" w14:textId="77777777" w:rsidR="005E2857" w:rsidRDefault="005E2857" w:rsidP="00ED6B13">
      <w:pPr>
        <w:spacing w:after="0" w:line="240" w:lineRule="auto"/>
      </w:pPr>
      <w:r>
        <w:separator/>
      </w:r>
    </w:p>
  </w:endnote>
  <w:endnote w:type="continuationSeparator" w:id="0">
    <w:p w14:paraId="33B69866" w14:textId="77777777" w:rsidR="005E2857" w:rsidRDefault="005E2857" w:rsidP="00ED6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74D762" w14:textId="77777777" w:rsidR="005E2857" w:rsidRDefault="005E2857" w:rsidP="00ED6B13">
      <w:pPr>
        <w:spacing w:after="0" w:line="240" w:lineRule="auto"/>
      </w:pPr>
      <w:r>
        <w:separator/>
      </w:r>
    </w:p>
  </w:footnote>
  <w:footnote w:type="continuationSeparator" w:id="0">
    <w:p w14:paraId="088CCAF4" w14:textId="77777777" w:rsidR="005E2857" w:rsidRDefault="005E2857" w:rsidP="00ED6B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A4F45" w14:textId="18DA75E9" w:rsidR="00F23988" w:rsidRDefault="00F23988" w:rsidP="00ED6B13">
    <w:pPr>
      <w:pStyle w:val="Header"/>
      <w:jc w:val="center"/>
      <w:rPr>
        <w:rFonts w:ascii="Courier New" w:hAnsi="Courier New" w:cs="Courier New"/>
        <w:sz w:val="24"/>
        <w:szCs w:val="24"/>
      </w:rPr>
    </w:pPr>
    <w:r>
      <w:rPr>
        <w:rFonts w:ascii="Courier New" w:hAnsi="Courier New" w:cs="Courier New"/>
        <w:sz w:val="24"/>
        <w:szCs w:val="24"/>
      </w:rPr>
      <w:t>ICF</w:t>
    </w:r>
  </w:p>
  <w:p w14:paraId="0FEA23EB" w14:textId="047A80F1" w:rsidR="00F23988" w:rsidRDefault="00F23988" w:rsidP="00ED6B13">
    <w:pPr>
      <w:pStyle w:val="Header"/>
      <w:jc w:val="center"/>
      <w:rPr>
        <w:rFonts w:ascii="Courier New" w:hAnsi="Courier New" w:cs="Courier New"/>
        <w:sz w:val="24"/>
        <w:szCs w:val="24"/>
      </w:rPr>
    </w:pPr>
    <w:r>
      <w:rPr>
        <w:rFonts w:ascii="Courier New" w:hAnsi="Courier New" w:cs="Courier New"/>
        <w:sz w:val="24"/>
        <w:szCs w:val="24"/>
      </w:rPr>
      <w:t>14321-OWRA Webinar</w:t>
    </w:r>
  </w:p>
  <w:p w14:paraId="6AB152BF" w14:textId="75542312" w:rsidR="00F23988" w:rsidRPr="00ED6B13" w:rsidRDefault="00F23988" w:rsidP="00ED6B13">
    <w:pPr>
      <w:pStyle w:val="Header"/>
      <w:jc w:val="center"/>
      <w:rPr>
        <w:rFonts w:ascii="Courier New" w:hAnsi="Courier New" w:cs="Courier New"/>
        <w:sz w:val="24"/>
        <w:szCs w:val="24"/>
      </w:rPr>
    </w:pPr>
    <w:r w:rsidRPr="00723B37">
      <w:rPr>
        <w:rFonts w:ascii="Courier New" w:hAnsi="Courier New" w:cs="Courier New"/>
        <w:sz w:val="24"/>
        <w:szCs w:val="24"/>
      </w:rPr>
      <w:t>Using the Online Work Readiness Assessment (OWRA) Tool to Address Significant Barriers to Employment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A5C"/>
    <w:rsid w:val="000140E8"/>
    <w:rsid w:val="0003386B"/>
    <w:rsid w:val="0003684D"/>
    <w:rsid w:val="00050F83"/>
    <w:rsid w:val="00071F5F"/>
    <w:rsid w:val="000775DE"/>
    <w:rsid w:val="00083152"/>
    <w:rsid w:val="000B22CD"/>
    <w:rsid w:val="000B5670"/>
    <w:rsid w:val="00112F3C"/>
    <w:rsid w:val="00121815"/>
    <w:rsid w:val="00133DCC"/>
    <w:rsid w:val="001B2842"/>
    <w:rsid w:val="001E0C19"/>
    <w:rsid w:val="001F160C"/>
    <w:rsid w:val="00215566"/>
    <w:rsid w:val="002220A8"/>
    <w:rsid w:val="002352EA"/>
    <w:rsid w:val="002419E5"/>
    <w:rsid w:val="002529F6"/>
    <w:rsid w:val="00264FB7"/>
    <w:rsid w:val="002655A0"/>
    <w:rsid w:val="00282FD7"/>
    <w:rsid w:val="0029407C"/>
    <w:rsid w:val="002A3E61"/>
    <w:rsid w:val="002A5681"/>
    <w:rsid w:val="002B273F"/>
    <w:rsid w:val="002D4300"/>
    <w:rsid w:val="002D4EEA"/>
    <w:rsid w:val="002F4A09"/>
    <w:rsid w:val="0030447B"/>
    <w:rsid w:val="003071BB"/>
    <w:rsid w:val="00315209"/>
    <w:rsid w:val="003643E3"/>
    <w:rsid w:val="003648BE"/>
    <w:rsid w:val="00370313"/>
    <w:rsid w:val="003A4B2A"/>
    <w:rsid w:val="003B3F39"/>
    <w:rsid w:val="003C0DB6"/>
    <w:rsid w:val="003D6ED0"/>
    <w:rsid w:val="0040428F"/>
    <w:rsid w:val="0040580F"/>
    <w:rsid w:val="00424638"/>
    <w:rsid w:val="00425BA6"/>
    <w:rsid w:val="0043340A"/>
    <w:rsid w:val="0044276B"/>
    <w:rsid w:val="004428B5"/>
    <w:rsid w:val="004469DE"/>
    <w:rsid w:val="004B0565"/>
    <w:rsid w:val="00527FD3"/>
    <w:rsid w:val="00545073"/>
    <w:rsid w:val="005524D7"/>
    <w:rsid w:val="005837ED"/>
    <w:rsid w:val="005915D7"/>
    <w:rsid w:val="005A563D"/>
    <w:rsid w:val="005A78C3"/>
    <w:rsid w:val="005D6AC7"/>
    <w:rsid w:val="005E2857"/>
    <w:rsid w:val="005E4D8D"/>
    <w:rsid w:val="006158E4"/>
    <w:rsid w:val="00637282"/>
    <w:rsid w:val="0069038F"/>
    <w:rsid w:val="006A44DC"/>
    <w:rsid w:val="006B2F4D"/>
    <w:rsid w:val="006B4343"/>
    <w:rsid w:val="006B7727"/>
    <w:rsid w:val="006E5F9A"/>
    <w:rsid w:val="006F0140"/>
    <w:rsid w:val="006F5355"/>
    <w:rsid w:val="00723B37"/>
    <w:rsid w:val="00737AEE"/>
    <w:rsid w:val="0075657D"/>
    <w:rsid w:val="007606AF"/>
    <w:rsid w:val="007633C2"/>
    <w:rsid w:val="007921BF"/>
    <w:rsid w:val="007A260C"/>
    <w:rsid w:val="007A4ABC"/>
    <w:rsid w:val="007B51DC"/>
    <w:rsid w:val="007B64D5"/>
    <w:rsid w:val="008061B3"/>
    <w:rsid w:val="008416D5"/>
    <w:rsid w:val="0084558A"/>
    <w:rsid w:val="00854BD8"/>
    <w:rsid w:val="008642EB"/>
    <w:rsid w:val="00892968"/>
    <w:rsid w:val="008C6E47"/>
    <w:rsid w:val="008E5427"/>
    <w:rsid w:val="008F77DD"/>
    <w:rsid w:val="00902A5C"/>
    <w:rsid w:val="00911C00"/>
    <w:rsid w:val="00916CFD"/>
    <w:rsid w:val="00921CFD"/>
    <w:rsid w:val="009429BD"/>
    <w:rsid w:val="009619AC"/>
    <w:rsid w:val="00980557"/>
    <w:rsid w:val="00983717"/>
    <w:rsid w:val="00A17E14"/>
    <w:rsid w:val="00A20616"/>
    <w:rsid w:val="00A60A09"/>
    <w:rsid w:val="00A61AB4"/>
    <w:rsid w:val="00A81F99"/>
    <w:rsid w:val="00AA2450"/>
    <w:rsid w:val="00AC1FDD"/>
    <w:rsid w:val="00AD098E"/>
    <w:rsid w:val="00AD0C3A"/>
    <w:rsid w:val="00AD3B36"/>
    <w:rsid w:val="00AD3F7C"/>
    <w:rsid w:val="00AE169A"/>
    <w:rsid w:val="00AE406F"/>
    <w:rsid w:val="00AF0810"/>
    <w:rsid w:val="00B10191"/>
    <w:rsid w:val="00B14E4F"/>
    <w:rsid w:val="00B23FEA"/>
    <w:rsid w:val="00B6615C"/>
    <w:rsid w:val="00B866C5"/>
    <w:rsid w:val="00BB1DED"/>
    <w:rsid w:val="00BC5F34"/>
    <w:rsid w:val="00BD2586"/>
    <w:rsid w:val="00BE276F"/>
    <w:rsid w:val="00BE3316"/>
    <w:rsid w:val="00C47323"/>
    <w:rsid w:val="00C50789"/>
    <w:rsid w:val="00C6535F"/>
    <w:rsid w:val="00C76E16"/>
    <w:rsid w:val="00C80305"/>
    <w:rsid w:val="00C82BAB"/>
    <w:rsid w:val="00C9479D"/>
    <w:rsid w:val="00C94CA6"/>
    <w:rsid w:val="00CF757B"/>
    <w:rsid w:val="00D36676"/>
    <w:rsid w:val="00D77B29"/>
    <w:rsid w:val="00DB377E"/>
    <w:rsid w:val="00DD7456"/>
    <w:rsid w:val="00E15BB6"/>
    <w:rsid w:val="00E55716"/>
    <w:rsid w:val="00E8763B"/>
    <w:rsid w:val="00E95973"/>
    <w:rsid w:val="00EB2F9E"/>
    <w:rsid w:val="00EC7F12"/>
    <w:rsid w:val="00ED6B13"/>
    <w:rsid w:val="00F078BF"/>
    <w:rsid w:val="00F129B8"/>
    <w:rsid w:val="00F23988"/>
    <w:rsid w:val="00F278C7"/>
    <w:rsid w:val="00F548DE"/>
    <w:rsid w:val="00F60FEC"/>
    <w:rsid w:val="00F77409"/>
    <w:rsid w:val="00F80F87"/>
    <w:rsid w:val="00F81E9F"/>
    <w:rsid w:val="00FA025E"/>
    <w:rsid w:val="00FB57A4"/>
    <w:rsid w:val="00FF0668"/>
    <w:rsid w:val="00FF2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2A536"/>
  <w15:chartTrackingRefBased/>
  <w15:docId w15:val="{EEE90EF7-2260-4326-92EF-3064A37F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6B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B13"/>
  </w:style>
  <w:style w:type="paragraph" w:styleId="Footer">
    <w:name w:val="footer"/>
    <w:basedOn w:val="Normal"/>
    <w:link w:val="FooterChar"/>
    <w:uiPriority w:val="99"/>
    <w:unhideWhenUsed/>
    <w:rsid w:val="00ED6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B13"/>
  </w:style>
  <w:style w:type="character" w:styleId="CommentReference">
    <w:name w:val="annotation reference"/>
    <w:basedOn w:val="DefaultParagraphFont"/>
    <w:uiPriority w:val="99"/>
    <w:semiHidden/>
    <w:unhideWhenUsed/>
    <w:rsid w:val="00A17E14"/>
    <w:rPr>
      <w:sz w:val="16"/>
      <w:szCs w:val="16"/>
    </w:rPr>
  </w:style>
  <w:style w:type="paragraph" w:styleId="CommentText">
    <w:name w:val="annotation text"/>
    <w:basedOn w:val="Normal"/>
    <w:link w:val="CommentTextChar"/>
    <w:uiPriority w:val="99"/>
    <w:semiHidden/>
    <w:unhideWhenUsed/>
    <w:rsid w:val="00A17E14"/>
    <w:pPr>
      <w:spacing w:line="240" w:lineRule="auto"/>
    </w:pPr>
    <w:rPr>
      <w:sz w:val="20"/>
      <w:szCs w:val="20"/>
    </w:rPr>
  </w:style>
  <w:style w:type="character" w:customStyle="1" w:styleId="CommentTextChar">
    <w:name w:val="Comment Text Char"/>
    <w:basedOn w:val="DefaultParagraphFont"/>
    <w:link w:val="CommentText"/>
    <w:uiPriority w:val="99"/>
    <w:semiHidden/>
    <w:rsid w:val="00A17E14"/>
    <w:rPr>
      <w:sz w:val="20"/>
      <w:szCs w:val="20"/>
    </w:rPr>
  </w:style>
  <w:style w:type="paragraph" w:styleId="CommentSubject">
    <w:name w:val="annotation subject"/>
    <w:basedOn w:val="CommentText"/>
    <w:next w:val="CommentText"/>
    <w:link w:val="CommentSubjectChar"/>
    <w:uiPriority w:val="99"/>
    <w:semiHidden/>
    <w:unhideWhenUsed/>
    <w:rsid w:val="00A17E14"/>
    <w:rPr>
      <w:b/>
      <w:bCs/>
    </w:rPr>
  </w:style>
  <w:style w:type="character" w:customStyle="1" w:styleId="CommentSubjectChar">
    <w:name w:val="Comment Subject Char"/>
    <w:basedOn w:val="CommentTextChar"/>
    <w:link w:val="CommentSubject"/>
    <w:uiPriority w:val="99"/>
    <w:semiHidden/>
    <w:rsid w:val="00A17E14"/>
    <w:rPr>
      <w:b/>
      <w:bCs/>
      <w:sz w:val="20"/>
      <w:szCs w:val="20"/>
    </w:rPr>
  </w:style>
  <w:style w:type="paragraph" w:styleId="Revision">
    <w:name w:val="Revision"/>
    <w:hidden/>
    <w:uiPriority w:val="99"/>
    <w:semiHidden/>
    <w:rsid w:val="00A17E14"/>
    <w:pPr>
      <w:spacing w:after="0" w:line="240" w:lineRule="auto"/>
    </w:pPr>
  </w:style>
  <w:style w:type="paragraph" w:styleId="BalloonText">
    <w:name w:val="Balloon Text"/>
    <w:basedOn w:val="Normal"/>
    <w:link w:val="BalloonTextChar"/>
    <w:uiPriority w:val="99"/>
    <w:semiHidden/>
    <w:unhideWhenUsed/>
    <w:rsid w:val="00A17E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E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66</Pages>
  <Words>11008</Words>
  <Characters>62748</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dc:creator>
  <cp:keywords/>
  <dc:description/>
  <cp:lastModifiedBy>Shapiro, Jennifer</cp:lastModifiedBy>
  <cp:revision>2</cp:revision>
  <dcterms:created xsi:type="dcterms:W3CDTF">2018-07-14T23:24:00Z</dcterms:created>
  <dcterms:modified xsi:type="dcterms:W3CDTF">2018-07-14T23:24:00Z</dcterms:modified>
</cp:coreProperties>
</file>